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0E" w:rsidRPr="00CD22E4" w:rsidRDefault="00A97E0E" w:rsidP="00A97E0E">
      <w:pPr>
        <w:rPr>
          <w:szCs w:val="24"/>
        </w:rPr>
      </w:pPr>
    </w:p>
    <w:p w:rsidR="002E72BD" w:rsidRPr="00CD22E4" w:rsidRDefault="002E72BD" w:rsidP="00A97E0E">
      <w:pPr>
        <w:pStyle w:val="Ttulo1"/>
        <w:spacing w:after="10" w:line="249" w:lineRule="auto"/>
        <w:ind w:left="180"/>
        <w:rPr>
          <w:sz w:val="24"/>
          <w:szCs w:val="24"/>
        </w:rPr>
      </w:pPr>
    </w:p>
    <w:p w:rsidR="002E72BD" w:rsidRPr="00CD22E4" w:rsidRDefault="002E72BD" w:rsidP="00A97E0E">
      <w:pPr>
        <w:pStyle w:val="Ttulo1"/>
        <w:spacing w:after="10" w:line="249" w:lineRule="auto"/>
        <w:ind w:left="180"/>
        <w:rPr>
          <w:sz w:val="24"/>
          <w:szCs w:val="24"/>
        </w:rPr>
      </w:pPr>
    </w:p>
    <w:p w:rsidR="00A97E0E" w:rsidRPr="00CD22E4" w:rsidRDefault="00A97E0E" w:rsidP="00A97E0E">
      <w:pPr>
        <w:pStyle w:val="Ttulo1"/>
        <w:spacing w:after="10" w:line="249" w:lineRule="auto"/>
        <w:ind w:left="180"/>
        <w:rPr>
          <w:sz w:val="24"/>
          <w:szCs w:val="24"/>
        </w:rPr>
      </w:pPr>
      <w:r w:rsidRPr="00CD22E4">
        <w:rPr>
          <w:sz w:val="24"/>
          <w:szCs w:val="24"/>
        </w:rPr>
        <w:t xml:space="preserve">RELATÓRIO DE CONTROLE INTERNO DA CÂMARA MUNICIPAL DE LIMA DUARTE, </w:t>
      </w:r>
      <w:proofErr w:type="gramStart"/>
      <w:r w:rsidRPr="00CD22E4">
        <w:rPr>
          <w:sz w:val="24"/>
          <w:szCs w:val="24"/>
        </w:rPr>
        <w:t>MG</w:t>
      </w:r>
      <w:proofErr w:type="gramEnd"/>
    </w:p>
    <w:p w:rsidR="000A3A4E" w:rsidRPr="00CD22E4" w:rsidRDefault="000A3A4E" w:rsidP="000A3A4E">
      <w:pPr>
        <w:pBdr>
          <w:bottom w:val="single" w:sz="4" w:space="1" w:color="auto"/>
        </w:pBdr>
        <w:rPr>
          <w:szCs w:val="24"/>
        </w:rPr>
      </w:pPr>
    </w:p>
    <w:p w:rsidR="000A3A4E" w:rsidRPr="00CD22E4" w:rsidRDefault="000A3A4E" w:rsidP="000A3A4E">
      <w:pPr>
        <w:spacing w:after="0" w:line="240" w:lineRule="auto"/>
        <w:ind w:left="0" w:firstLine="0"/>
        <w:rPr>
          <w:rFonts w:eastAsia="Times New Roman" w:cs="Helvetica"/>
          <w:b/>
          <w:i/>
          <w:color w:val="auto"/>
          <w:szCs w:val="24"/>
        </w:rPr>
      </w:pPr>
      <w:r w:rsidRPr="00CD22E4">
        <w:rPr>
          <w:rFonts w:eastAsia="Times New Roman" w:cs="Helvetica"/>
          <w:b/>
          <w:i/>
          <w:color w:val="auto"/>
          <w:szCs w:val="24"/>
        </w:rPr>
        <w:t>“Duas diretrizes devem se impor em um ambiente de administração pública responsável: planejamento e austeridade.”</w:t>
      </w:r>
    </w:p>
    <w:p w:rsidR="00A97E0E" w:rsidRPr="00CD22E4" w:rsidRDefault="005E7838" w:rsidP="000A3A4E">
      <w:pPr>
        <w:pBdr>
          <w:bottom w:val="single" w:sz="4" w:space="1" w:color="auto"/>
        </w:pBdr>
        <w:spacing w:after="0" w:line="259" w:lineRule="auto"/>
        <w:ind w:left="0" w:firstLine="0"/>
        <w:jc w:val="right"/>
        <w:rPr>
          <w:b/>
          <w:i/>
          <w:color w:val="auto"/>
          <w:szCs w:val="24"/>
        </w:rPr>
      </w:pPr>
      <w:hyperlink r:id="rId9" w:history="1">
        <w:r w:rsidR="000A3A4E" w:rsidRPr="00CD22E4">
          <w:rPr>
            <w:rFonts w:eastAsia="Times New Roman" w:cs="Helvetica"/>
            <w:b/>
            <w:i/>
            <w:color w:val="auto"/>
            <w:szCs w:val="24"/>
          </w:rPr>
          <w:t>Léo da Silva Alves</w:t>
        </w:r>
      </w:hyperlink>
    </w:p>
    <w:p w:rsidR="00A97E0E" w:rsidRPr="00CD22E4" w:rsidRDefault="00A97E0E" w:rsidP="00A97E0E">
      <w:pPr>
        <w:ind w:left="-5" w:right="42"/>
        <w:rPr>
          <w:b/>
          <w:szCs w:val="24"/>
        </w:rPr>
      </w:pPr>
      <w:r w:rsidRPr="00CD22E4">
        <w:rPr>
          <w:b/>
          <w:szCs w:val="24"/>
        </w:rPr>
        <w:t xml:space="preserve">Número: 03/2019 </w:t>
      </w:r>
    </w:p>
    <w:p w:rsidR="00A97E0E" w:rsidRPr="00CD22E4" w:rsidRDefault="00A97E0E" w:rsidP="00A97E0E">
      <w:pPr>
        <w:ind w:left="-5" w:right="42"/>
        <w:rPr>
          <w:b/>
          <w:szCs w:val="24"/>
        </w:rPr>
      </w:pPr>
      <w:r w:rsidRPr="00CD22E4">
        <w:rPr>
          <w:b/>
          <w:szCs w:val="24"/>
        </w:rPr>
        <w:t xml:space="preserve">Período: Julho, Agosto e Setembro. </w:t>
      </w:r>
    </w:p>
    <w:p w:rsidR="00A97E0E" w:rsidRPr="00CD22E4" w:rsidRDefault="00A97E0E" w:rsidP="00A97E0E">
      <w:pPr>
        <w:spacing w:after="225"/>
        <w:ind w:left="-5" w:right="42"/>
        <w:rPr>
          <w:szCs w:val="24"/>
        </w:rPr>
      </w:pPr>
      <w:r w:rsidRPr="00CD22E4">
        <w:rPr>
          <w:szCs w:val="24"/>
        </w:rPr>
        <w:t>A Comissão de Controle Interno da Câmara Municipal de Lima Duarte, MG, apresenta o terceiro diagnóstico técnico trimestre do ano 2019. O presente relatório visa detalhar todos os trabalhos desenvolvidos pelo Controle Interno desta Casa, buscando acompanhar as execuções dos atos, apontando de maneira preventiva, corretiva, sugestiva as ações do Poder Legislativo do nosso município.  Fazemos parte da estrutura organizacional interna da atual gestão e temos o papel de controlar para o gestor, como forma de ampliar seus conhecimentos, opinando e orientando em relação à administração pública do Poder Legislativo.</w:t>
      </w:r>
    </w:p>
    <w:p w:rsidR="00A97E0E" w:rsidRPr="00CD22E4" w:rsidRDefault="00A97E0E" w:rsidP="00A97E0E">
      <w:pPr>
        <w:spacing w:after="181" w:line="258" w:lineRule="auto"/>
        <w:ind w:left="0" w:firstLine="0"/>
        <w:rPr>
          <w:b/>
          <w:szCs w:val="24"/>
          <w:u w:val="single"/>
        </w:rPr>
      </w:pPr>
      <w:r w:rsidRPr="00CD22E4">
        <w:rPr>
          <w:b/>
          <w:szCs w:val="24"/>
          <w:u w:val="single"/>
        </w:rPr>
        <w:t>Início da Análise Técnica:</w:t>
      </w:r>
    </w:p>
    <w:p w:rsidR="00A97E0E" w:rsidRPr="00CD22E4" w:rsidRDefault="00A97E0E" w:rsidP="00A97E0E">
      <w:pPr>
        <w:spacing w:after="175" w:line="259" w:lineRule="auto"/>
        <w:ind w:left="0" w:firstLine="0"/>
        <w:jc w:val="left"/>
        <w:rPr>
          <w:szCs w:val="24"/>
        </w:rPr>
      </w:pPr>
      <w:r w:rsidRPr="00CD22E4">
        <w:rPr>
          <w:b/>
          <w:szCs w:val="24"/>
        </w:rPr>
        <w:t xml:space="preserve"> VERIFICAÇÃO DO CUMPRIMENTO DE LIMITES CONSTITUCIONAIS/ LEGAIS- EQUILIBRIO DAS CONTAS PÚBLICAS: </w:t>
      </w:r>
    </w:p>
    <w:p w:rsidR="00A97E0E" w:rsidRPr="00CD22E4" w:rsidRDefault="00A97E0E" w:rsidP="00A97E0E">
      <w:pPr>
        <w:spacing w:after="231"/>
        <w:ind w:left="-5" w:right="42"/>
        <w:rPr>
          <w:szCs w:val="24"/>
        </w:rPr>
      </w:pPr>
      <w:r w:rsidRPr="00CD22E4">
        <w:rPr>
          <w:szCs w:val="24"/>
        </w:rPr>
        <w:t xml:space="preserve">GESTÃO ORÇAMENTÁRIA: LOA (Lei Orçamentária Anual), LDO (Lei de Diretrizes Orçamentárias) e PPA (Plano Plurianual); </w:t>
      </w:r>
    </w:p>
    <w:p w:rsidR="00A97E0E" w:rsidRPr="00CD22E4" w:rsidRDefault="00A97E0E" w:rsidP="00A97E0E">
      <w:pPr>
        <w:spacing w:after="227"/>
        <w:ind w:left="-5" w:right="42"/>
        <w:rPr>
          <w:szCs w:val="24"/>
        </w:rPr>
      </w:pPr>
      <w:r w:rsidRPr="00CD22E4">
        <w:rPr>
          <w:szCs w:val="24"/>
        </w:rPr>
        <w:t xml:space="preserve">A Lei Orçamentária Municipal nº 1897/2018 contém os programas e ações que estão previstos na LDO para 2019 e no PPA com referência a Unidade Câmara Municipal. </w:t>
      </w:r>
    </w:p>
    <w:p w:rsidR="00A97E0E" w:rsidRPr="00CD22E4" w:rsidRDefault="00A97E0E" w:rsidP="00A97E0E">
      <w:pPr>
        <w:spacing w:after="28"/>
        <w:ind w:left="-5" w:right="42"/>
        <w:rPr>
          <w:szCs w:val="24"/>
        </w:rPr>
      </w:pPr>
      <w:r w:rsidRPr="00CD22E4">
        <w:rPr>
          <w:szCs w:val="24"/>
        </w:rPr>
        <w:t>O Orçamento da Câmara Municipal para o exercício de 2019 fixado em R$ 1.621.200,00 (</w:t>
      </w:r>
      <w:proofErr w:type="gramStart"/>
      <w:r w:rsidRPr="00CD22E4">
        <w:rPr>
          <w:szCs w:val="24"/>
        </w:rPr>
        <w:t>hum</w:t>
      </w:r>
      <w:proofErr w:type="gramEnd"/>
      <w:r w:rsidRPr="00CD22E4">
        <w:rPr>
          <w:szCs w:val="24"/>
        </w:rPr>
        <w:t xml:space="preserve"> milhão, seiscentos e vinte e um mil e duzentos reais).  </w:t>
      </w:r>
    </w:p>
    <w:p w:rsidR="00A97E0E" w:rsidRPr="00CD22E4" w:rsidRDefault="00A97E0E" w:rsidP="00A97E0E">
      <w:pPr>
        <w:spacing w:after="228"/>
        <w:ind w:left="-5" w:right="42"/>
        <w:rPr>
          <w:szCs w:val="24"/>
        </w:rPr>
      </w:pPr>
    </w:p>
    <w:p w:rsidR="00A97E0E" w:rsidRPr="00CD22E4" w:rsidRDefault="00A97E0E" w:rsidP="00A97E0E">
      <w:pPr>
        <w:spacing w:after="228"/>
        <w:ind w:left="-5" w:right="42"/>
        <w:rPr>
          <w:szCs w:val="24"/>
        </w:rPr>
      </w:pPr>
    </w:p>
    <w:p w:rsidR="00A97E0E" w:rsidRPr="00CD22E4" w:rsidRDefault="00A97E0E" w:rsidP="00A97E0E">
      <w:pPr>
        <w:spacing w:after="228"/>
        <w:ind w:left="-5" w:right="42"/>
        <w:rPr>
          <w:szCs w:val="24"/>
        </w:rPr>
      </w:pPr>
    </w:p>
    <w:p w:rsidR="00A97E0E" w:rsidRPr="00CD22E4" w:rsidRDefault="00A97E0E" w:rsidP="00A97E0E">
      <w:pPr>
        <w:spacing w:after="228"/>
        <w:ind w:left="-5" w:right="42"/>
        <w:rPr>
          <w:szCs w:val="24"/>
        </w:rPr>
      </w:pPr>
    </w:p>
    <w:p w:rsidR="00A97E0E" w:rsidRPr="00CD22E4" w:rsidRDefault="00A97E0E" w:rsidP="00A97E0E">
      <w:pPr>
        <w:spacing w:after="228"/>
        <w:ind w:left="-5" w:right="42"/>
        <w:rPr>
          <w:szCs w:val="24"/>
        </w:rPr>
      </w:pPr>
    </w:p>
    <w:p w:rsidR="00A97E0E" w:rsidRPr="00CD22E4" w:rsidRDefault="00A97E0E" w:rsidP="00A97E0E">
      <w:pPr>
        <w:spacing w:after="228"/>
        <w:ind w:left="-5" w:right="42"/>
        <w:rPr>
          <w:szCs w:val="24"/>
        </w:rPr>
      </w:pPr>
    </w:p>
    <w:p w:rsidR="00A97E0E" w:rsidRPr="00CD22E4" w:rsidRDefault="00A97E0E" w:rsidP="00A97E0E">
      <w:pPr>
        <w:spacing w:after="228"/>
        <w:ind w:left="-5" w:right="42"/>
        <w:rPr>
          <w:szCs w:val="24"/>
        </w:rPr>
      </w:pPr>
    </w:p>
    <w:p w:rsidR="00A97E0E" w:rsidRPr="00CD22E4" w:rsidRDefault="00A97E0E" w:rsidP="00A97E0E">
      <w:pPr>
        <w:spacing w:after="228"/>
        <w:ind w:left="-5" w:right="42"/>
        <w:rPr>
          <w:szCs w:val="24"/>
        </w:rPr>
      </w:pPr>
    </w:p>
    <w:p w:rsidR="00A97E0E" w:rsidRPr="00CD22E4" w:rsidRDefault="00A97E0E" w:rsidP="00A97E0E">
      <w:pPr>
        <w:spacing w:after="228"/>
        <w:ind w:left="-5" w:right="42"/>
        <w:rPr>
          <w:szCs w:val="24"/>
        </w:rPr>
      </w:pPr>
    </w:p>
    <w:p w:rsidR="00A97E0E" w:rsidRPr="00CD22E4" w:rsidRDefault="00A97E0E" w:rsidP="00A97E0E">
      <w:pPr>
        <w:spacing w:after="228"/>
        <w:ind w:left="-5" w:right="42"/>
        <w:rPr>
          <w:szCs w:val="24"/>
        </w:rPr>
      </w:pPr>
      <w:r w:rsidRPr="00CD22E4">
        <w:rPr>
          <w:szCs w:val="24"/>
        </w:rPr>
        <w:t xml:space="preserve">GESTÃO DE REPASSES DO PODER EXECUTIVO: </w:t>
      </w:r>
    </w:p>
    <w:p w:rsidR="00A97E0E" w:rsidRPr="00CD22E4" w:rsidRDefault="00A97E0E" w:rsidP="00A97E0E">
      <w:pPr>
        <w:spacing w:after="186" w:line="249" w:lineRule="auto"/>
        <w:ind w:left="-5"/>
        <w:jc w:val="left"/>
        <w:rPr>
          <w:szCs w:val="24"/>
        </w:rPr>
      </w:pPr>
      <w:r w:rsidRPr="00CD22E4">
        <w:rPr>
          <w:b/>
          <w:szCs w:val="24"/>
        </w:rPr>
        <w:t>Transferências recebidas</w:t>
      </w:r>
      <w:r w:rsidRPr="00CD22E4">
        <w:rPr>
          <w:szCs w:val="24"/>
        </w:rPr>
        <w:t>:</w:t>
      </w:r>
      <w:proofErr w:type="gramStart"/>
      <w:r w:rsidRPr="00CD22E4">
        <w:rPr>
          <w:szCs w:val="24"/>
        </w:rPr>
        <w:t xml:space="preserve">  </w:t>
      </w:r>
    </w:p>
    <w:tbl>
      <w:tblPr>
        <w:tblStyle w:val="TableGrid"/>
        <w:tblW w:w="8460" w:type="dxa"/>
        <w:tblInd w:w="6" w:type="dxa"/>
        <w:tblCellMar>
          <w:top w:w="58" w:type="dxa"/>
          <w:left w:w="107" w:type="dxa"/>
          <w:right w:w="56" w:type="dxa"/>
        </w:tblCellMar>
        <w:tblLook w:val="04A0" w:firstRow="1" w:lastRow="0" w:firstColumn="1" w:lastColumn="0" w:noHBand="0" w:noVBand="1"/>
      </w:tblPr>
      <w:tblGrid>
        <w:gridCol w:w="1208"/>
        <w:gridCol w:w="1361"/>
        <w:gridCol w:w="1452"/>
        <w:gridCol w:w="1597"/>
        <w:gridCol w:w="1318"/>
        <w:gridCol w:w="1524"/>
      </w:tblGrid>
      <w:tr w:rsidR="00A97E0E" w:rsidRPr="00CD22E4" w:rsidTr="002638B5">
        <w:trPr>
          <w:trHeight w:val="1891"/>
        </w:trPr>
        <w:tc>
          <w:tcPr>
            <w:tcW w:w="1208"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57" w:firstLine="0"/>
              <w:jc w:val="center"/>
              <w:rPr>
                <w:szCs w:val="24"/>
              </w:rPr>
            </w:pPr>
            <w:proofErr w:type="gramEnd"/>
            <w:r w:rsidRPr="00CD22E4">
              <w:rPr>
                <w:szCs w:val="24"/>
              </w:rPr>
              <w:t>Mês</w:t>
            </w:r>
          </w:p>
        </w:tc>
        <w:tc>
          <w:tcPr>
            <w:tcW w:w="1363"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firstLine="0"/>
              <w:jc w:val="center"/>
              <w:rPr>
                <w:szCs w:val="24"/>
              </w:rPr>
            </w:pPr>
            <w:r w:rsidRPr="00CD22E4">
              <w:rPr>
                <w:szCs w:val="24"/>
              </w:rPr>
              <w:t>Valor repassado</w:t>
            </w:r>
          </w:p>
        </w:tc>
        <w:tc>
          <w:tcPr>
            <w:tcW w:w="1456"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26" w:firstLine="110"/>
              <w:jc w:val="center"/>
              <w:rPr>
                <w:szCs w:val="24"/>
              </w:rPr>
            </w:pPr>
            <w:r w:rsidRPr="00CD22E4">
              <w:rPr>
                <w:szCs w:val="24"/>
              </w:rPr>
              <w:t>Outras Receitas</w:t>
            </w:r>
          </w:p>
        </w:tc>
        <w:tc>
          <w:tcPr>
            <w:tcW w:w="1601"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firstLine="0"/>
              <w:rPr>
                <w:szCs w:val="24"/>
              </w:rPr>
            </w:pPr>
            <w:r w:rsidRPr="00CD22E4">
              <w:rPr>
                <w:szCs w:val="24"/>
              </w:rPr>
              <w:t xml:space="preserve">Saldo anterior </w:t>
            </w:r>
          </w:p>
        </w:tc>
        <w:tc>
          <w:tcPr>
            <w:tcW w:w="1308"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52" w:firstLine="0"/>
              <w:jc w:val="center"/>
              <w:rPr>
                <w:szCs w:val="24"/>
              </w:rPr>
            </w:pPr>
            <w:r w:rsidRPr="00CD22E4">
              <w:rPr>
                <w:szCs w:val="24"/>
              </w:rPr>
              <w:t>Total</w:t>
            </w:r>
            <w:proofErr w:type="gramStart"/>
            <w:r w:rsidRPr="00CD22E4">
              <w:rPr>
                <w:szCs w:val="24"/>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1" w:firstLine="0"/>
              <w:rPr>
                <w:szCs w:val="24"/>
              </w:rPr>
            </w:pPr>
            <w:proofErr w:type="gramEnd"/>
            <w:r w:rsidRPr="00CD22E4">
              <w:rPr>
                <w:szCs w:val="24"/>
              </w:rPr>
              <w:t xml:space="preserve">Observações </w:t>
            </w:r>
          </w:p>
        </w:tc>
      </w:tr>
      <w:tr w:rsidR="00A97E0E" w:rsidRPr="00CD22E4" w:rsidTr="002638B5">
        <w:trPr>
          <w:trHeight w:val="1017"/>
        </w:trPr>
        <w:tc>
          <w:tcPr>
            <w:tcW w:w="1208"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center"/>
              <w:rPr>
                <w:szCs w:val="24"/>
              </w:rPr>
            </w:pPr>
            <w:r w:rsidRPr="00CD22E4">
              <w:rPr>
                <w:szCs w:val="24"/>
              </w:rPr>
              <w:t>Julho</w:t>
            </w:r>
          </w:p>
        </w:tc>
        <w:tc>
          <w:tcPr>
            <w:tcW w:w="1363" w:type="dxa"/>
            <w:tcBorders>
              <w:top w:val="single" w:sz="4" w:space="0" w:color="000000"/>
              <w:left w:val="single" w:sz="4" w:space="0" w:color="000000"/>
              <w:bottom w:val="single" w:sz="4" w:space="0" w:color="000000"/>
              <w:right w:val="single" w:sz="4" w:space="0" w:color="000000"/>
            </w:tcBorders>
          </w:tcPr>
          <w:p w:rsidR="00A97E0E" w:rsidRPr="00CD22E4" w:rsidRDefault="00884B94" w:rsidP="002638B5">
            <w:pPr>
              <w:spacing w:after="0" w:line="259" w:lineRule="auto"/>
              <w:ind w:left="0" w:firstLine="0"/>
              <w:jc w:val="center"/>
              <w:rPr>
                <w:szCs w:val="24"/>
              </w:rPr>
            </w:pPr>
            <w:r w:rsidRPr="00CD22E4">
              <w:rPr>
                <w:szCs w:val="24"/>
              </w:rPr>
              <w:t>135.100,00</w:t>
            </w:r>
          </w:p>
        </w:tc>
        <w:tc>
          <w:tcPr>
            <w:tcW w:w="1456" w:type="dxa"/>
            <w:tcBorders>
              <w:top w:val="single" w:sz="4" w:space="0" w:color="000000"/>
              <w:left w:val="single" w:sz="4" w:space="0" w:color="000000"/>
              <w:bottom w:val="single" w:sz="4" w:space="0" w:color="000000"/>
              <w:right w:val="single" w:sz="4" w:space="0" w:color="000000"/>
            </w:tcBorders>
          </w:tcPr>
          <w:p w:rsidR="00A97E0E" w:rsidRPr="00CD22E4" w:rsidRDefault="00884B94" w:rsidP="002638B5">
            <w:pPr>
              <w:spacing w:after="0" w:line="259" w:lineRule="auto"/>
              <w:ind w:left="0" w:right="50" w:firstLine="0"/>
              <w:jc w:val="center"/>
              <w:rPr>
                <w:szCs w:val="24"/>
              </w:rPr>
            </w:pPr>
            <w:r w:rsidRPr="00CD22E4">
              <w:rPr>
                <w:szCs w:val="24"/>
              </w:rPr>
              <w:t>17.430,61</w:t>
            </w:r>
          </w:p>
        </w:tc>
        <w:tc>
          <w:tcPr>
            <w:tcW w:w="1601" w:type="dxa"/>
            <w:tcBorders>
              <w:top w:val="single" w:sz="4" w:space="0" w:color="000000"/>
              <w:left w:val="single" w:sz="4" w:space="0" w:color="000000"/>
              <w:bottom w:val="single" w:sz="4" w:space="0" w:color="000000"/>
              <w:right w:val="single" w:sz="4" w:space="0" w:color="000000"/>
            </w:tcBorders>
          </w:tcPr>
          <w:p w:rsidR="00A97E0E" w:rsidRPr="00CD22E4" w:rsidRDefault="00884B94" w:rsidP="002638B5">
            <w:pPr>
              <w:spacing w:after="0" w:line="259" w:lineRule="auto"/>
              <w:ind w:left="59" w:firstLine="0"/>
              <w:jc w:val="center"/>
              <w:rPr>
                <w:szCs w:val="24"/>
              </w:rPr>
            </w:pPr>
            <w:r w:rsidRPr="00CD22E4">
              <w:rPr>
                <w:szCs w:val="24"/>
              </w:rPr>
              <w:t>231.572,97</w:t>
            </w:r>
          </w:p>
        </w:tc>
        <w:tc>
          <w:tcPr>
            <w:tcW w:w="1308" w:type="dxa"/>
            <w:tcBorders>
              <w:top w:val="single" w:sz="4" w:space="0" w:color="000000"/>
              <w:left w:val="single" w:sz="4" w:space="0" w:color="000000"/>
              <w:bottom w:val="single" w:sz="4" w:space="0" w:color="000000"/>
              <w:right w:val="single" w:sz="4" w:space="0" w:color="000000"/>
            </w:tcBorders>
          </w:tcPr>
          <w:p w:rsidR="00A97E0E" w:rsidRPr="00CD22E4" w:rsidRDefault="00884B94" w:rsidP="002638B5">
            <w:pPr>
              <w:spacing w:after="0" w:line="259" w:lineRule="auto"/>
              <w:ind w:left="0" w:firstLine="0"/>
              <w:jc w:val="center"/>
              <w:rPr>
                <w:szCs w:val="24"/>
                <w:highlight w:val="yellow"/>
              </w:rPr>
            </w:pPr>
            <w:r w:rsidRPr="00CD22E4">
              <w:rPr>
                <w:szCs w:val="24"/>
              </w:rPr>
              <w:t>384.103,58</w:t>
            </w:r>
          </w:p>
        </w:tc>
        <w:tc>
          <w:tcPr>
            <w:tcW w:w="1525"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p>
        </w:tc>
      </w:tr>
      <w:tr w:rsidR="00A97E0E" w:rsidRPr="00CD22E4" w:rsidTr="002638B5">
        <w:trPr>
          <w:trHeight w:val="998"/>
        </w:trPr>
        <w:tc>
          <w:tcPr>
            <w:tcW w:w="1208"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center"/>
              <w:rPr>
                <w:szCs w:val="24"/>
              </w:rPr>
            </w:pPr>
            <w:r w:rsidRPr="00CD22E4">
              <w:rPr>
                <w:szCs w:val="24"/>
              </w:rPr>
              <w:t>Agosto</w:t>
            </w:r>
          </w:p>
        </w:tc>
        <w:tc>
          <w:tcPr>
            <w:tcW w:w="1363" w:type="dxa"/>
            <w:tcBorders>
              <w:top w:val="single" w:sz="4" w:space="0" w:color="000000"/>
              <w:left w:val="single" w:sz="4" w:space="0" w:color="000000"/>
              <w:bottom w:val="single" w:sz="4" w:space="0" w:color="000000"/>
              <w:right w:val="single" w:sz="4" w:space="0" w:color="000000"/>
            </w:tcBorders>
          </w:tcPr>
          <w:p w:rsidR="00A97E0E" w:rsidRPr="00CD22E4" w:rsidRDefault="00BB38E2" w:rsidP="002638B5">
            <w:pPr>
              <w:spacing w:after="0" w:line="259" w:lineRule="auto"/>
              <w:ind w:left="0" w:firstLine="0"/>
              <w:jc w:val="center"/>
              <w:rPr>
                <w:szCs w:val="24"/>
              </w:rPr>
            </w:pPr>
            <w:r w:rsidRPr="00CD22E4">
              <w:rPr>
                <w:szCs w:val="24"/>
              </w:rPr>
              <w:t>135.100,00</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A97E0E" w:rsidRPr="00CD22E4" w:rsidRDefault="00BB38E2" w:rsidP="002638B5">
            <w:pPr>
              <w:spacing w:after="0" w:line="259" w:lineRule="auto"/>
              <w:ind w:left="17" w:firstLine="0"/>
              <w:jc w:val="center"/>
              <w:rPr>
                <w:szCs w:val="24"/>
              </w:rPr>
            </w:pPr>
            <w:r w:rsidRPr="00CD22E4">
              <w:rPr>
                <w:szCs w:val="24"/>
              </w:rPr>
              <w:t>17.511,91</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A97E0E" w:rsidRPr="00CD22E4" w:rsidRDefault="00BB38E2" w:rsidP="002638B5">
            <w:pPr>
              <w:spacing w:after="0" w:line="259" w:lineRule="auto"/>
              <w:ind w:left="37" w:firstLine="0"/>
              <w:jc w:val="center"/>
              <w:rPr>
                <w:szCs w:val="24"/>
              </w:rPr>
            </w:pPr>
            <w:r w:rsidRPr="00CD22E4">
              <w:rPr>
                <w:szCs w:val="24"/>
              </w:rPr>
              <w:t>256.076,07</w:t>
            </w:r>
          </w:p>
        </w:tc>
        <w:tc>
          <w:tcPr>
            <w:tcW w:w="1308" w:type="dxa"/>
            <w:tcBorders>
              <w:top w:val="single" w:sz="4" w:space="0" w:color="000000"/>
              <w:left w:val="single" w:sz="4" w:space="0" w:color="000000"/>
              <w:bottom w:val="single" w:sz="4" w:space="0" w:color="000000"/>
              <w:right w:val="single" w:sz="4" w:space="0" w:color="000000"/>
            </w:tcBorders>
          </w:tcPr>
          <w:p w:rsidR="00A97E0E" w:rsidRPr="00CD22E4" w:rsidRDefault="00BB38E2" w:rsidP="002638B5">
            <w:pPr>
              <w:spacing w:after="0" w:line="259" w:lineRule="auto"/>
              <w:ind w:left="0" w:firstLine="0"/>
              <w:jc w:val="center"/>
              <w:rPr>
                <w:szCs w:val="24"/>
              </w:rPr>
            </w:pPr>
            <w:r w:rsidRPr="00CD22E4">
              <w:rPr>
                <w:szCs w:val="24"/>
              </w:rPr>
              <w:t>408.687,98</w:t>
            </w:r>
          </w:p>
        </w:tc>
        <w:tc>
          <w:tcPr>
            <w:tcW w:w="1525"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r w:rsidR="00A97E0E" w:rsidRPr="00CD22E4" w:rsidTr="002638B5">
        <w:trPr>
          <w:trHeight w:val="982"/>
        </w:trPr>
        <w:tc>
          <w:tcPr>
            <w:tcW w:w="1208"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center"/>
              <w:rPr>
                <w:szCs w:val="24"/>
              </w:rPr>
            </w:pPr>
            <w:r w:rsidRPr="00CD22E4">
              <w:rPr>
                <w:szCs w:val="24"/>
              </w:rPr>
              <w:t>Setembro</w:t>
            </w:r>
          </w:p>
        </w:tc>
        <w:tc>
          <w:tcPr>
            <w:tcW w:w="1363" w:type="dxa"/>
            <w:tcBorders>
              <w:top w:val="single" w:sz="4" w:space="0" w:color="000000"/>
              <w:left w:val="single" w:sz="4" w:space="0" w:color="000000"/>
              <w:bottom w:val="single" w:sz="4" w:space="0" w:color="000000"/>
              <w:right w:val="single" w:sz="4" w:space="0" w:color="000000"/>
            </w:tcBorders>
          </w:tcPr>
          <w:p w:rsidR="00A97E0E" w:rsidRPr="00CD22E4" w:rsidRDefault="009911CA" w:rsidP="002638B5">
            <w:pPr>
              <w:spacing w:after="0" w:line="259" w:lineRule="auto"/>
              <w:ind w:left="0" w:firstLine="0"/>
              <w:jc w:val="center"/>
              <w:rPr>
                <w:szCs w:val="24"/>
              </w:rPr>
            </w:pPr>
            <w:r w:rsidRPr="00CD22E4">
              <w:rPr>
                <w:szCs w:val="24"/>
              </w:rPr>
              <w:t>135.100,00</w:t>
            </w:r>
          </w:p>
        </w:tc>
        <w:tc>
          <w:tcPr>
            <w:tcW w:w="1456" w:type="dxa"/>
            <w:tcBorders>
              <w:top w:val="single" w:sz="4" w:space="0" w:color="000000"/>
              <w:left w:val="single" w:sz="4" w:space="0" w:color="000000"/>
              <w:bottom w:val="single" w:sz="4" w:space="0" w:color="000000"/>
              <w:right w:val="single" w:sz="4" w:space="0" w:color="000000"/>
            </w:tcBorders>
          </w:tcPr>
          <w:p w:rsidR="00A97E0E" w:rsidRPr="00CD22E4" w:rsidRDefault="009911CA" w:rsidP="002638B5">
            <w:pPr>
              <w:spacing w:after="0" w:line="259" w:lineRule="auto"/>
              <w:ind w:firstLine="0"/>
              <w:jc w:val="center"/>
              <w:rPr>
                <w:szCs w:val="24"/>
              </w:rPr>
            </w:pPr>
            <w:proofErr w:type="gramStart"/>
            <w:r w:rsidRPr="00CD22E4">
              <w:rPr>
                <w:szCs w:val="24"/>
              </w:rPr>
              <w:t>17,</w:t>
            </w:r>
            <w:proofErr w:type="gramEnd"/>
            <w:r w:rsidRPr="00CD22E4">
              <w:rPr>
                <w:szCs w:val="24"/>
              </w:rPr>
              <w:t>654,08</w:t>
            </w:r>
          </w:p>
        </w:tc>
        <w:tc>
          <w:tcPr>
            <w:tcW w:w="1601" w:type="dxa"/>
            <w:tcBorders>
              <w:top w:val="single" w:sz="4" w:space="0" w:color="000000"/>
              <w:left w:val="single" w:sz="4" w:space="0" w:color="000000"/>
              <w:bottom w:val="single" w:sz="4" w:space="0" w:color="000000"/>
              <w:right w:val="single" w:sz="4" w:space="0" w:color="000000"/>
            </w:tcBorders>
          </w:tcPr>
          <w:p w:rsidR="00A97E0E" w:rsidRPr="00CD22E4" w:rsidRDefault="009911CA" w:rsidP="002638B5">
            <w:pPr>
              <w:spacing w:after="0" w:line="259" w:lineRule="auto"/>
              <w:ind w:left="23" w:firstLine="0"/>
              <w:jc w:val="center"/>
              <w:rPr>
                <w:szCs w:val="24"/>
              </w:rPr>
            </w:pPr>
            <w:r w:rsidRPr="00CD22E4">
              <w:rPr>
                <w:szCs w:val="24"/>
              </w:rPr>
              <w:t>270.556,50</w:t>
            </w:r>
          </w:p>
        </w:tc>
        <w:tc>
          <w:tcPr>
            <w:tcW w:w="1308" w:type="dxa"/>
            <w:tcBorders>
              <w:top w:val="single" w:sz="4" w:space="0" w:color="000000"/>
              <w:left w:val="single" w:sz="4" w:space="0" w:color="000000"/>
              <w:bottom w:val="single" w:sz="4" w:space="0" w:color="000000"/>
              <w:right w:val="single" w:sz="4" w:space="0" w:color="000000"/>
            </w:tcBorders>
          </w:tcPr>
          <w:p w:rsidR="00A97E0E" w:rsidRPr="00CD22E4" w:rsidRDefault="009911CA" w:rsidP="002638B5">
            <w:pPr>
              <w:spacing w:after="0" w:line="259" w:lineRule="auto"/>
              <w:ind w:left="0" w:firstLine="0"/>
              <w:jc w:val="center"/>
              <w:rPr>
                <w:szCs w:val="24"/>
              </w:rPr>
            </w:pPr>
            <w:r w:rsidRPr="00CD22E4">
              <w:rPr>
                <w:szCs w:val="24"/>
              </w:rPr>
              <w:t>423.311,48</w:t>
            </w:r>
          </w:p>
        </w:tc>
        <w:tc>
          <w:tcPr>
            <w:tcW w:w="1525"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bl>
    <w:p w:rsidR="00A97E0E" w:rsidRPr="00CD22E4" w:rsidRDefault="00A97E0E" w:rsidP="00A97E0E">
      <w:pPr>
        <w:spacing w:after="226" w:line="259" w:lineRule="auto"/>
        <w:ind w:left="0" w:firstLine="0"/>
        <w:jc w:val="left"/>
        <w:rPr>
          <w:szCs w:val="24"/>
        </w:rPr>
      </w:pPr>
      <w:r w:rsidRPr="00CD22E4">
        <w:rPr>
          <w:szCs w:val="24"/>
        </w:rPr>
        <w:t xml:space="preserve"> </w:t>
      </w:r>
    </w:p>
    <w:p w:rsidR="00A97E0E" w:rsidRPr="00CD22E4" w:rsidRDefault="00A97E0E" w:rsidP="00A97E0E">
      <w:pPr>
        <w:spacing w:after="12"/>
        <w:ind w:left="-5" w:right="42"/>
        <w:rPr>
          <w:szCs w:val="24"/>
        </w:rPr>
      </w:pPr>
      <w:r w:rsidRPr="00CD22E4">
        <w:rPr>
          <w:b/>
          <w:szCs w:val="24"/>
        </w:rPr>
        <w:t xml:space="preserve">GASTOS COM PESSOAL - FUNCIONÁRIOS: </w:t>
      </w:r>
    </w:p>
    <w:tbl>
      <w:tblPr>
        <w:tblStyle w:val="TableGrid"/>
        <w:tblW w:w="9599" w:type="dxa"/>
        <w:tblInd w:w="6" w:type="dxa"/>
        <w:tblLayout w:type="fixed"/>
        <w:tblCellMar>
          <w:top w:w="53" w:type="dxa"/>
          <w:left w:w="107" w:type="dxa"/>
          <w:right w:w="58" w:type="dxa"/>
        </w:tblCellMar>
        <w:tblLook w:val="04A0" w:firstRow="1" w:lastRow="0" w:firstColumn="1" w:lastColumn="0" w:noHBand="0" w:noVBand="1"/>
      </w:tblPr>
      <w:tblGrid>
        <w:gridCol w:w="1235"/>
        <w:gridCol w:w="1276"/>
        <w:gridCol w:w="1559"/>
        <w:gridCol w:w="1418"/>
        <w:gridCol w:w="1417"/>
        <w:gridCol w:w="1560"/>
        <w:gridCol w:w="1134"/>
      </w:tblGrid>
      <w:tr w:rsidR="00A97E0E" w:rsidRPr="00CD22E4" w:rsidTr="00A53223">
        <w:trPr>
          <w:trHeight w:val="1088"/>
        </w:trPr>
        <w:tc>
          <w:tcPr>
            <w:tcW w:w="1235"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52" w:firstLine="0"/>
              <w:jc w:val="center"/>
              <w:rPr>
                <w:szCs w:val="24"/>
              </w:rPr>
            </w:pPr>
            <w:r w:rsidRPr="00CD22E4">
              <w:rPr>
                <w:szCs w:val="24"/>
              </w:rPr>
              <w:t xml:space="preserve">Mês </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50" w:firstLine="0"/>
              <w:jc w:val="center"/>
              <w:rPr>
                <w:szCs w:val="24"/>
              </w:rPr>
            </w:pPr>
            <w:r w:rsidRPr="00CD22E4">
              <w:rPr>
                <w:szCs w:val="24"/>
              </w:rPr>
              <w:t xml:space="preserve">N° de funcionários </w:t>
            </w:r>
          </w:p>
        </w:tc>
        <w:tc>
          <w:tcPr>
            <w:tcW w:w="1417"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176" w:line="259" w:lineRule="auto"/>
              <w:ind w:left="67" w:firstLine="0"/>
              <w:jc w:val="left"/>
              <w:rPr>
                <w:szCs w:val="24"/>
              </w:rPr>
            </w:pPr>
            <w:r w:rsidRPr="00CD22E4">
              <w:rPr>
                <w:szCs w:val="24"/>
              </w:rPr>
              <w:t xml:space="preserve">Valor Pago </w:t>
            </w:r>
          </w:p>
          <w:p w:rsidR="00A97E0E" w:rsidRPr="00CD22E4" w:rsidRDefault="00A97E0E" w:rsidP="002638B5">
            <w:pPr>
              <w:spacing w:after="0" w:line="259" w:lineRule="auto"/>
              <w:ind w:left="0" w:right="49" w:firstLine="0"/>
              <w:jc w:val="center"/>
              <w:rPr>
                <w:szCs w:val="24"/>
              </w:rPr>
            </w:pPr>
            <w:r w:rsidRPr="00CD22E4">
              <w:rPr>
                <w:szCs w:val="24"/>
              </w:rPr>
              <w:t xml:space="preserve">Bruto </w:t>
            </w:r>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48" w:firstLine="0"/>
              <w:jc w:val="center"/>
              <w:rPr>
                <w:szCs w:val="24"/>
              </w:rPr>
            </w:pPr>
            <w:r w:rsidRPr="00CD22E4">
              <w:rPr>
                <w:szCs w:val="24"/>
              </w:rPr>
              <w:t xml:space="preserve">Parte </w:t>
            </w:r>
          </w:p>
          <w:p w:rsidR="00A97E0E" w:rsidRPr="00CD22E4" w:rsidRDefault="00A97E0E" w:rsidP="002638B5">
            <w:pPr>
              <w:spacing w:after="0" w:line="259" w:lineRule="auto"/>
              <w:ind w:left="0" w:firstLine="0"/>
              <w:jc w:val="center"/>
              <w:rPr>
                <w:szCs w:val="24"/>
              </w:rPr>
            </w:pPr>
            <w:r w:rsidRPr="00CD22E4">
              <w:rPr>
                <w:szCs w:val="24"/>
              </w:rPr>
              <w:t xml:space="preserve">Patronal INSS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90" w:firstLine="0"/>
              <w:jc w:val="left"/>
              <w:rPr>
                <w:szCs w:val="24"/>
              </w:rPr>
            </w:pPr>
            <w:r w:rsidRPr="00CD22E4">
              <w:rPr>
                <w:szCs w:val="24"/>
              </w:rPr>
              <w:t xml:space="preserve">Observações </w:t>
            </w:r>
          </w:p>
        </w:tc>
      </w:tr>
      <w:tr w:rsidR="00A97E0E" w:rsidRPr="00CD22E4" w:rsidTr="00A53223">
        <w:trPr>
          <w:trHeight w:val="1382"/>
        </w:trPr>
        <w:tc>
          <w:tcPr>
            <w:tcW w:w="1235"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40" w:firstLine="0"/>
              <w:jc w:val="left"/>
              <w:rPr>
                <w:szCs w:val="24"/>
              </w:rPr>
            </w:pPr>
            <w:r w:rsidRPr="00CD22E4">
              <w:rPr>
                <w:szCs w:val="24"/>
              </w:rPr>
              <w:t>Efetivos</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31" w:firstLine="0"/>
              <w:rPr>
                <w:szCs w:val="24"/>
              </w:rPr>
            </w:pPr>
            <w:r w:rsidRPr="00CD22E4">
              <w:rPr>
                <w:szCs w:val="24"/>
              </w:rPr>
              <w:t xml:space="preserve">Contratados </w:t>
            </w:r>
          </w:p>
        </w:tc>
        <w:tc>
          <w:tcPr>
            <w:tcW w:w="1418"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firstLine="0"/>
              <w:jc w:val="center"/>
              <w:rPr>
                <w:szCs w:val="24"/>
              </w:rPr>
            </w:pPr>
            <w:r w:rsidRPr="00CD22E4">
              <w:rPr>
                <w:szCs w:val="24"/>
              </w:rPr>
              <w:t xml:space="preserve">Designados </w:t>
            </w:r>
          </w:p>
        </w:tc>
        <w:tc>
          <w:tcPr>
            <w:tcW w:w="1417"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49" w:firstLine="0"/>
              <w:jc w:val="center"/>
              <w:rPr>
                <w:szCs w:val="24"/>
              </w:rPr>
            </w:pPr>
            <w:r w:rsidRPr="00CD22E4">
              <w:rPr>
                <w:szCs w:val="24"/>
              </w:rPr>
              <w:t>Liquido</w:t>
            </w:r>
          </w:p>
          <w:p w:rsidR="00A97E0E" w:rsidRPr="00CD22E4" w:rsidRDefault="00A97E0E" w:rsidP="002638B5">
            <w:pPr>
              <w:spacing w:after="0" w:line="259" w:lineRule="auto"/>
              <w:ind w:left="96" w:firstLine="0"/>
              <w:jc w:val="center"/>
              <w:rPr>
                <w:szCs w:val="24"/>
              </w:rPr>
            </w:pPr>
            <w:r w:rsidRPr="00CD22E4">
              <w:rPr>
                <w:szCs w:val="24"/>
              </w:rPr>
              <w:t>(desconto INSS, IR e outros</w:t>
            </w:r>
            <w:proofErr w:type="gramStart"/>
            <w:r w:rsidRPr="00CD22E4">
              <w:rPr>
                <w:szCs w:val="24"/>
              </w:rPr>
              <w:t>)</w:t>
            </w:r>
            <w:proofErr w:type="gramEnd"/>
          </w:p>
        </w:tc>
        <w:tc>
          <w:tcPr>
            <w:tcW w:w="1560"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1" w:firstLine="0"/>
              <w:jc w:val="left"/>
              <w:rPr>
                <w:szCs w:val="24"/>
              </w:rPr>
            </w:pPr>
            <w:r w:rsidRPr="00CD22E4">
              <w:rPr>
                <w:szCs w:val="24"/>
              </w:rPr>
              <w:t xml:space="preserve"> </w:t>
            </w:r>
          </w:p>
        </w:tc>
        <w:tc>
          <w:tcPr>
            <w:tcW w:w="1134" w:type="dxa"/>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r>
      <w:tr w:rsidR="00A97E0E" w:rsidRPr="00CD22E4" w:rsidTr="00A53223">
        <w:trPr>
          <w:trHeight w:val="503"/>
        </w:trPr>
        <w:tc>
          <w:tcPr>
            <w:tcW w:w="1235"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Julho</w:t>
            </w:r>
          </w:p>
        </w:tc>
        <w:tc>
          <w:tcPr>
            <w:tcW w:w="1276"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right="52" w:firstLine="0"/>
              <w:jc w:val="center"/>
              <w:rPr>
                <w:szCs w:val="24"/>
              </w:rPr>
            </w:pPr>
            <w:r w:rsidRPr="00CD22E4">
              <w:rPr>
                <w:szCs w:val="24"/>
              </w:rPr>
              <w:t>03</w:t>
            </w:r>
          </w:p>
        </w:tc>
        <w:tc>
          <w:tcPr>
            <w:tcW w:w="1559"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right="50" w:firstLine="0"/>
              <w:jc w:val="center"/>
              <w:rPr>
                <w:szCs w:val="24"/>
              </w:rPr>
            </w:pPr>
            <w:r w:rsidRPr="00CD22E4">
              <w:rPr>
                <w:szCs w:val="24"/>
              </w:rPr>
              <w:t>02</w:t>
            </w:r>
          </w:p>
        </w:tc>
        <w:tc>
          <w:tcPr>
            <w:tcW w:w="1418"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right="51" w:firstLine="0"/>
              <w:jc w:val="center"/>
              <w:rPr>
                <w:szCs w:val="24"/>
              </w:rPr>
            </w:pPr>
            <w:r w:rsidRPr="00CD22E4">
              <w:rPr>
                <w:szCs w:val="24"/>
              </w:rPr>
              <w:t>04</w:t>
            </w:r>
          </w:p>
        </w:tc>
        <w:tc>
          <w:tcPr>
            <w:tcW w:w="1417" w:type="dxa"/>
            <w:tcBorders>
              <w:top w:val="single" w:sz="4" w:space="0" w:color="000000"/>
              <w:left w:val="single" w:sz="4" w:space="0" w:color="000000"/>
              <w:bottom w:val="single" w:sz="4" w:space="0" w:color="000000"/>
              <w:right w:val="single" w:sz="4" w:space="0" w:color="000000"/>
            </w:tcBorders>
          </w:tcPr>
          <w:p w:rsidR="00A97E0E" w:rsidRPr="00CD22E4" w:rsidRDefault="00640173" w:rsidP="002638B5">
            <w:pPr>
              <w:spacing w:after="0" w:line="259" w:lineRule="auto"/>
              <w:ind w:left="0" w:firstLine="0"/>
              <w:jc w:val="center"/>
              <w:rPr>
                <w:szCs w:val="24"/>
              </w:rPr>
            </w:pPr>
            <w:r w:rsidRPr="00CD22E4">
              <w:rPr>
                <w:szCs w:val="24"/>
              </w:rPr>
              <w:t>32.638,05</w:t>
            </w:r>
          </w:p>
        </w:tc>
        <w:tc>
          <w:tcPr>
            <w:tcW w:w="1560" w:type="dxa"/>
            <w:tcBorders>
              <w:top w:val="single" w:sz="4" w:space="0" w:color="000000"/>
              <w:left w:val="single" w:sz="4" w:space="0" w:color="000000"/>
              <w:bottom w:val="single" w:sz="4" w:space="0" w:color="000000"/>
              <w:right w:val="single" w:sz="4" w:space="0" w:color="000000"/>
            </w:tcBorders>
          </w:tcPr>
          <w:p w:rsidR="00A97E0E" w:rsidRPr="00CD22E4" w:rsidRDefault="00766B99" w:rsidP="002638B5">
            <w:pPr>
              <w:spacing w:after="0" w:line="259" w:lineRule="auto"/>
              <w:ind w:left="42" w:firstLine="0"/>
              <w:jc w:val="center"/>
              <w:rPr>
                <w:szCs w:val="24"/>
              </w:rPr>
            </w:pPr>
            <w:r w:rsidRPr="00CD22E4">
              <w:rPr>
                <w:szCs w:val="24"/>
              </w:rPr>
              <w:t>5.964,82</w:t>
            </w:r>
          </w:p>
        </w:tc>
        <w:tc>
          <w:tcPr>
            <w:tcW w:w="1134"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81D40" w:rsidP="00B81D40">
            <w:pPr>
              <w:spacing w:after="0" w:line="259" w:lineRule="auto"/>
              <w:ind w:left="1" w:firstLine="0"/>
              <w:jc w:val="left"/>
              <w:rPr>
                <w:szCs w:val="24"/>
              </w:rPr>
            </w:pPr>
            <w:r w:rsidRPr="00CD22E4">
              <w:rPr>
                <w:szCs w:val="24"/>
              </w:rPr>
              <w:t>Férias de servidor</w:t>
            </w:r>
            <w:r w:rsidR="005D193C" w:rsidRPr="00CD22E4">
              <w:rPr>
                <w:szCs w:val="24"/>
              </w:rPr>
              <w:t>es</w:t>
            </w:r>
            <w:r w:rsidRPr="00CD22E4">
              <w:rPr>
                <w:szCs w:val="24"/>
              </w:rPr>
              <w:t xml:space="preserve"> da CMLD</w:t>
            </w:r>
            <w:r w:rsidR="005D193C" w:rsidRPr="00CD22E4">
              <w:rPr>
                <w:szCs w:val="24"/>
              </w:rPr>
              <w:t>.</w:t>
            </w:r>
          </w:p>
        </w:tc>
      </w:tr>
      <w:tr w:rsidR="00A97E0E" w:rsidRPr="00CD22E4" w:rsidTr="00A53223">
        <w:trPr>
          <w:trHeight w:val="797"/>
        </w:trPr>
        <w:tc>
          <w:tcPr>
            <w:tcW w:w="1235"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276"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559"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418"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417" w:type="dxa"/>
            <w:tcBorders>
              <w:top w:val="single" w:sz="4" w:space="0" w:color="000000"/>
              <w:left w:val="single" w:sz="4" w:space="0" w:color="000000"/>
              <w:bottom w:val="single" w:sz="4" w:space="0" w:color="000000"/>
              <w:right w:val="single" w:sz="4" w:space="0" w:color="000000"/>
            </w:tcBorders>
          </w:tcPr>
          <w:p w:rsidR="00A97E0E" w:rsidRPr="00CD22E4" w:rsidRDefault="00640173" w:rsidP="002638B5">
            <w:pPr>
              <w:spacing w:after="0" w:line="259" w:lineRule="auto"/>
              <w:ind w:left="15" w:right="13" w:firstLine="0"/>
              <w:jc w:val="center"/>
              <w:rPr>
                <w:szCs w:val="24"/>
              </w:rPr>
            </w:pPr>
            <w:r w:rsidRPr="00CD22E4">
              <w:rPr>
                <w:szCs w:val="24"/>
              </w:rPr>
              <w:t>28.600,60</w:t>
            </w:r>
          </w:p>
        </w:tc>
        <w:tc>
          <w:tcPr>
            <w:tcW w:w="1560"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4" w:firstLine="0"/>
              <w:jc w:val="center"/>
              <w:rPr>
                <w:szCs w:val="24"/>
                <w:highlight w:val="yellow"/>
              </w:rPr>
            </w:pPr>
          </w:p>
        </w:tc>
        <w:tc>
          <w:tcPr>
            <w:tcW w:w="1134"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r>
      <w:tr w:rsidR="00A97E0E" w:rsidRPr="00CD22E4" w:rsidTr="00A53223">
        <w:trPr>
          <w:trHeight w:val="797"/>
        </w:trPr>
        <w:tc>
          <w:tcPr>
            <w:tcW w:w="1235"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Agosto</w:t>
            </w:r>
          </w:p>
        </w:tc>
        <w:tc>
          <w:tcPr>
            <w:tcW w:w="1276"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right="52" w:firstLine="0"/>
              <w:jc w:val="center"/>
              <w:rPr>
                <w:szCs w:val="24"/>
              </w:rPr>
            </w:pPr>
            <w:r w:rsidRPr="00CD22E4">
              <w:rPr>
                <w:szCs w:val="24"/>
              </w:rPr>
              <w:t>03</w:t>
            </w:r>
          </w:p>
        </w:tc>
        <w:tc>
          <w:tcPr>
            <w:tcW w:w="1559"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right="50" w:firstLine="0"/>
              <w:jc w:val="center"/>
              <w:rPr>
                <w:szCs w:val="24"/>
              </w:rPr>
            </w:pPr>
            <w:r w:rsidRPr="00CD22E4">
              <w:rPr>
                <w:szCs w:val="24"/>
              </w:rPr>
              <w:t>02</w:t>
            </w:r>
          </w:p>
        </w:tc>
        <w:tc>
          <w:tcPr>
            <w:tcW w:w="1418"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right="51" w:firstLine="0"/>
              <w:jc w:val="center"/>
              <w:rPr>
                <w:szCs w:val="24"/>
              </w:rPr>
            </w:pPr>
            <w:r w:rsidRPr="00CD22E4">
              <w:rPr>
                <w:szCs w:val="24"/>
              </w:rPr>
              <w:t>04</w:t>
            </w:r>
          </w:p>
        </w:tc>
        <w:tc>
          <w:tcPr>
            <w:tcW w:w="1417" w:type="dxa"/>
            <w:tcBorders>
              <w:top w:val="single" w:sz="4" w:space="0" w:color="000000"/>
              <w:left w:val="single" w:sz="4" w:space="0" w:color="000000"/>
              <w:bottom w:val="single" w:sz="4" w:space="0" w:color="000000"/>
              <w:right w:val="single" w:sz="4" w:space="0" w:color="000000"/>
            </w:tcBorders>
          </w:tcPr>
          <w:p w:rsidR="00A97E0E" w:rsidRPr="00CD22E4" w:rsidRDefault="006F0EFC" w:rsidP="002638B5">
            <w:pPr>
              <w:spacing w:after="0" w:line="259" w:lineRule="auto"/>
              <w:ind w:left="17" w:right="14" w:firstLine="0"/>
              <w:jc w:val="center"/>
              <w:rPr>
                <w:szCs w:val="24"/>
              </w:rPr>
            </w:pPr>
            <w:r w:rsidRPr="00CD22E4">
              <w:rPr>
                <w:szCs w:val="24"/>
              </w:rPr>
              <w:t>27.380,82</w:t>
            </w:r>
          </w:p>
        </w:tc>
        <w:tc>
          <w:tcPr>
            <w:tcW w:w="1560" w:type="dxa"/>
            <w:tcBorders>
              <w:top w:val="single" w:sz="4" w:space="0" w:color="000000"/>
              <w:left w:val="single" w:sz="4" w:space="0" w:color="000000"/>
              <w:bottom w:val="single" w:sz="4" w:space="0" w:color="000000"/>
              <w:right w:val="single" w:sz="4" w:space="0" w:color="000000"/>
            </w:tcBorders>
          </w:tcPr>
          <w:p w:rsidR="00A97E0E" w:rsidRPr="00CD22E4" w:rsidRDefault="006F0EFC" w:rsidP="002638B5">
            <w:pPr>
              <w:spacing w:after="0" w:line="259" w:lineRule="auto"/>
              <w:ind w:left="52" w:firstLine="0"/>
              <w:jc w:val="center"/>
              <w:rPr>
                <w:szCs w:val="24"/>
                <w:highlight w:val="yellow"/>
              </w:rPr>
            </w:pPr>
            <w:r w:rsidRPr="00CD22E4">
              <w:rPr>
                <w:szCs w:val="24"/>
              </w:rPr>
              <w:t>5.749,97</w:t>
            </w:r>
          </w:p>
        </w:tc>
        <w:tc>
          <w:tcPr>
            <w:tcW w:w="1134"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F5B07" w:rsidP="002638B5">
            <w:pPr>
              <w:spacing w:after="0" w:line="259" w:lineRule="auto"/>
              <w:ind w:left="1" w:firstLine="0"/>
              <w:jc w:val="center"/>
              <w:rPr>
                <w:szCs w:val="24"/>
              </w:rPr>
            </w:pPr>
            <w:r w:rsidRPr="00CD22E4">
              <w:rPr>
                <w:szCs w:val="24"/>
              </w:rPr>
              <w:t>Férias de servidor do CAC.</w:t>
            </w:r>
          </w:p>
        </w:tc>
      </w:tr>
      <w:tr w:rsidR="00A97E0E" w:rsidRPr="00CD22E4" w:rsidTr="00A53223">
        <w:trPr>
          <w:trHeight w:val="794"/>
        </w:trPr>
        <w:tc>
          <w:tcPr>
            <w:tcW w:w="1235"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276"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highlight w:val="yellow"/>
              </w:rPr>
            </w:pPr>
          </w:p>
        </w:tc>
        <w:tc>
          <w:tcPr>
            <w:tcW w:w="1559"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highlight w:val="yellow"/>
              </w:rPr>
            </w:pPr>
          </w:p>
        </w:tc>
        <w:tc>
          <w:tcPr>
            <w:tcW w:w="1418"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highlight w:val="yellow"/>
              </w:rPr>
            </w:pPr>
          </w:p>
        </w:tc>
        <w:tc>
          <w:tcPr>
            <w:tcW w:w="1417" w:type="dxa"/>
            <w:tcBorders>
              <w:top w:val="single" w:sz="4" w:space="0" w:color="000000"/>
              <w:left w:val="single" w:sz="4" w:space="0" w:color="000000"/>
              <w:bottom w:val="single" w:sz="4" w:space="0" w:color="000000"/>
              <w:right w:val="single" w:sz="4" w:space="0" w:color="000000"/>
            </w:tcBorders>
          </w:tcPr>
          <w:p w:rsidR="00A97E0E" w:rsidRPr="00CD22E4" w:rsidRDefault="006F0EFC" w:rsidP="002638B5">
            <w:pPr>
              <w:spacing w:after="0" w:line="259" w:lineRule="auto"/>
              <w:ind w:left="0" w:firstLine="0"/>
              <w:jc w:val="center"/>
              <w:rPr>
                <w:szCs w:val="24"/>
              </w:rPr>
            </w:pPr>
            <w:r w:rsidRPr="00CD22E4">
              <w:rPr>
                <w:szCs w:val="24"/>
              </w:rPr>
              <w:t>23.182,38</w:t>
            </w:r>
          </w:p>
        </w:tc>
        <w:tc>
          <w:tcPr>
            <w:tcW w:w="1560"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4" w:firstLine="0"/>
              <w:jc w:val="center"/>
              <w:rPr>
                <w:szCs w:val="24"/>
                <w:highlight w:val="yellow"/>
              </w:rPr>
            </w:pPr>
          </w:p>
        </w:tc>
        <w:tc>
          <w:tcPr>
            <w:tcW w:w="1134"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r>
      <w:tr w:rsidR="00A97E0E" w:rsidRPr="00CD22E4" w:rsidTr="00A53223">
        <w:trPr>
          <w:trHeight w:val="780"/>
        </w:trPr>
        <w:tc>
          <w:tcPr>
            <w:tcW w:w="1235" w:type="dxa"/>
            <w:vMerge w:val="restart"/>
            <w:tcBorders>
              <w:top w:val="single" w:sz="4" w:space="0" w:color="000000"/>
              <w:left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lastRenderedPageBreak/>
              <w:t>Setembro</w:t>
            </w:r>
          </w:p>
        </w:tc>
        <w:tc>
          <w:tcPr>
            <w:tcW w:w="1276" w:type="dxa"/>
            <w:vMerge w:val="restart"/>
            <w:tcBorders>
              <w:top w:val="single" w:sz="4" w:space="0" w:color="000000"/>
              <w:left w:val="single" w:sz="4" w:space="0" w:color="000000"/>
              <w:right w:val="single" w:sz="4" w:space="0" w:color="000000"/>
            </w:tcBorders>
          </w:tcPr>
          <w:p w:rsidR="00A97E0E" w:rsidRPr="00CD22E4" w:rsidRDefault="00EE5A42" w:rsidP="002638B5">
            <w:pPr>
              <w:spacing w:after="0" w:line="259" w:lineRule="auto"/>
              <w:ind w:left="0" w:right="52" w:firstLine="0"/>
              <w:jc w:val="center"/>
              <w:rPr>
                <w:szCs w:val="24"/>
              </w:rPr>
            </w:pPr>
            <w:r w:rsidRPr="00CD22E4">
              <w:rPr>
                <w:szCs w:val="24"/>
              </w:rPr>
              <w:t>03</w:t>
            </w:r>
          </w:p>
        </w:tc>
        <w:tc>
          <w:tcPr>
            <w:tcW w:w="1559" w:type="dxa"/>
            <w:vMerge w:val="restart"/>
            <w:tcBorders>
              <w:top w:val="single" w:sz="4" w:space="0" w:color="000000"/>
              <w:left w:val="single" w:sz="4" w:space="0" w:color="000000"/>
              <w:right w:val="single" w:sz="4" w:space="0" w:color="000000"/>
            </w:tcBorders>
          </w:tcPr>
          <w:p w:rsidR="00A97E0E" w:rsidRPr="00CD22E4" w:rsidRDefault="00EE5A42" w:rsidP="002638B5">
            <w:pPr>
              <w:spacing w:after="0" w:line="259" w:lineRule="auto"/>
              <w:ind w:left="0" w:right="50" w:firstLine="0"/>
              <w:jc w:val="center"/>
              <w:rPr>
                <w:szCs w:val="24"/>
              </w:rPr>
            </w:pPr>
            <w:r w:rsidRPr="00CD22E4">
              <w:rPr>
                <w:szCs w:val="24"/>
              </w:rPr>
              <w:t>02</w:t>
            </w:r>
          </w:p>
        </w:tc>
        <w:tc>
          <w:tcPr>
            <w:tcW w:w="1418" w:type="dxa"/>
            <w:vMerge w:val="restart"/>
            <w:tcBorders>
              <w:top w:val="single" w:sz="4" w:space="0" w:color="000000"/>
              <w:left w:val="single" w:sz="4" w:space="0" w:color="000000"/>
              <w:right w:val="single" w:sz="4" w:space="0" w:color="000000"/>
            </w:tcBorders>
          </w:tcPr>
          <w:p w:rsidR="00A97E0E" w:rsidRPr="00CD22E4" w:rsidRDefault="00EE5A42" w:rsidP="002638B5">
            <w:pPr>
              <w:spacing w:after="0" w:line="259" w:lineRule="auto"/>
              <w:ind w:left="0" w:right="51" w:firstLine="0"/>
              <w:jc w:val="center"/>
              <w:rPr>
                <w:szCs w:val="24"/>
              </w:rPr>
            </w:pPr>
            <w:r w:rsidRPr="00CD22E4">
              <w:rPr>
                <w:szCs w:val="24"/>
              </w:rPr>
              <w:t>04</w:t>
            </w:r>
          </w:p>
        </w:tc>
        <w:tc>
          <w:tcPr>
            <w:tcW w:w="1417" w:type="dxa"/>
            <w:tcBorders>
              <w:top w:val="single" w:sz="4" w:space="0" w:color="000000"/>
              <w:left w:val="single" w:sz="4" w:space="0" w:color="000000"/>
              <w:bottom w:val="single" w:sz="4" w:space="0" w:color="auto"/>
              <w:right w:val="single" w:sz="4" w:space="0" w:color="000000"/>
            </w:tcBorders>
          </w:tcPr>
          <w:p w:rsidR="00A97E0E" w:rsidRPr="00CD22E4" w:rsidRDefault="00DE47C9" w:rsidP="002638B5">
            <w:pPr>
              <w:spacing w:after="0" w:line="259" w:lineRule="auto"/>
              <w:ind w:left="2" w:firstLine="0"/>
              <w:jc w:val="center"/>
              <w:rPr>
                <w:szCs w:val="24"/>
              </w:rPr>
            </w:pPr>
            <w:r w:rsidRPr="00CD22E4">
              <w:rPr>
                <w:szCs w:val="24"/>
              </w:rPr>
              <w:t>26.840,67</w:t>
            </w:r>
          </w:p>
        </w:tc>
        <w:tc>
          <w:tcPr>
            <w:tcW w:w="1560" w:type="dxa"/>
            <w:tcBorders>
              <w:top w:val="single" w:sz="4" w:space="0" w:color="000000"/>
              <w:left w:val="single" w:sz="4" w:space="0" w:color="000000"/>
              <w:bottom w:val="single" w:sz="4" w:space="0" w:color="auto"/>
              <w:right w:val="single" w:sz="4" w:space="0" w:color="000000"/>
            </w:tcBorders>
          </w:tcPr>
          <w:p w:rsidR="00A97E0E" w:rsidRPr="00CD22E4" w:rsidRDefault="00DE47C9" w:rsidP="002638B5">
            <w:pPr>
              <w:spacing w:after="0" w:line="259" w:lineRule="auto"/>
              <w:ind w:left="16" w:firstLine="0"/>
              <w:jc w:val="center"/>
              <w:rPr>
                <w:szCs w:val="24"/>
              </w:rPr>
            </w:pPr>
            <w:r w:rsidRPr="00CD22E4">
              <w:rPr>
                <w:szCs w:val="24"/>
              </w:rPr>
              <w:t>4.440,96</w:t>
            </w:r>
          </w:p>
        </w:tc>
        <w:tc>
          <w:tcPr>
            <w:tcW w:w="1134" w:type="dxa"/>
            <w:vMerge w:val="restart"/>
            <w:tcBorders>
              <w:top w:val="single" w:sz="4" w:space="0" w:color="000000"/>
              <w:left w:val="single" w:sz="4" w:space="0" w:color="000000"/>
              <w:right w:val="single" w:sz="4" w:space="0" w:color="000000"/>
            </w:tcBorders>
          </w:tcPr>
          <w:p w:rsidR="00A97E0E" w:rsidRPr="00CD22E4" w:rsidRDefault="00A97E0E" w:rsidP="002638B5">
            <w:pPr>
              <w:spacing w:after="160" w:line="259" w:lineRule="auto"/>
              <w:ind w:left="0" w:firstLine="0"/>
              <w:jc w:val="center"/>
              <w:rPr>
                <w:szCs w:val="24"/>
              </w:rPr>
            </w:pPr>
          </w:p>
        </w:tc>
      </w:tr>
      <w:tr w:rsidR="00A97E0E" w:rsidRPr="00CD22E4" w:rsidTr="00A53223">
        <w:trPr>
          <w:trHeight w:val="825"/>
        </w:trPr>
        <w:tc>
          <w:tcPr>
            <w:tcW w:w="1235" w:type="dxa"/>
            <w:vMerge/>
            <w:tcBorders>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firstLine="0"/>
              <w:jc w:val="left"/>
              <w:rPr>
                <w:szCs w:val="24"/>
              </w:rPr>
            </w:pPr>
          </w:p>
        </w:tc>
        <w:tc>
          <w:tcPr>
            <w:tcW w:w="1276" w:type="dxa"/>
            <w:vMerge/>
            <w:tcBorders>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right="52" w:firstLine="0"/>
              <w:jc w:val="center"/>
              <w:rPr>
                <w:szCs w:val="24"/>
              </w:rPr>
            </w:pPr>
          </w:p>
        </w:tc>
        <w:tc>
          <w:tcPr>
            <w:tcW w:w="1559" w:type="dxa"/>
            <w:vMerge/>
            <w:tcBorders>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right="50" w:firstLine="0"/>
              <w:jc w:val="center"/>
              <w:rPr>
                <w:szCs w:val="24"/>
              </w:rPr>
            </w:pPr>
          </w:p>
        </w:tc>
        <w:tc>
          <w:tcPr>
            <w:tcW w:w="1418" w:type="dxa"/>
            <w:vMerge/>
            <w:tcBorders>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right="51" w:firstLine="0"/>
              <w:jc w:val="center"/>
              <w:rPr>
                <w:szCs w:val="24"/>
              </w:rPr>
            </w:pPr>
          </w:p>
        </w:tc>
        <w:tc>
          <w:tcPr>
            <w:tcW w:w="1417" w:type="dxa"/>
            <w:tcBorders>
              <w:top w:val="single" w:sz="4" w:space="0" w:color="auto"/>
              <w:left w:val="single" w:sz="4" w:space="0" w:color="000000"/>
              <w:bottom w:val="single" w:sz="4" w:space="0" w:color="auto"/>
              <w:right w:val="single" w:sz="4" w:space="0" w:color="000000"/>
            </w:tcBorders>
          </w:tcPr>
          <w:p w:rsidR="00A97E0E" w:rsidRPr="00CD22E4" w:rsidRDefault="00DE47C9" w:rsidP="002638B5">
            <w:pPr>
              <w:spacing w:after="0" w:line="259" w:lineRule="auto"/>
              <w:ind w:left="2" w:firstLine="0"/>
              <w:jc w:val="center"/>
              <w:rPr>
                <w:szCs w:val="24"/>
              </w:rPr>
            </w:pPr>
            <w:r w:rsidRPr="00CD22E4">
              <w:rPr>
                <w:szCs w:val="24"/>
              </w:rPr>
              <w:t>22.817,34</w:t>
            </w:r>
          </w:p>
        </w:tc>
        <w:tc>
          <w:tcPr>
            <w:tcW w:w="1560" w:type="dxa"/>
            <w:tcBorders>
              <w:top w:val="single" w:sz="4" w:space="0" w:color="auto"/>
              <w:left w:val="single" w:sz="4" w:space="0" w:color="000000"/>
              <w:bottom w:val="single" w:sz="4" w:space="0" w:color="000000"/>
              <w:right w:val="single" w:sz="4" w:space="0" w:color="000000"/>
            </w:tcBorders>
          </w:tcPr>
          <w:p w:rsidR="00A97E0E" w:rsidRPr="00CD22E4" w:rsidRDefault="00A97E0E" w:rsidP="002638B5">
            <w:pPr>
              <w:spacing w:after="0" w:line="259" w:lineRule="auto"/>
              <w:ind w:left="16"/>
              <w:jc w:val="center"/>
              <w:rPr>
                <w:szCs w:val="24"/>
              </w:rPr>
            </w:pPr>
          </w:p>
        </w:tc>
        <w:tc>
          <w:tcPr>
            <w:tcW w:w="1134" w:type="dxa"/>
            <w:vMerge/>
            <w:tcBorders>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center"/>
              <w:rPr>
                <w:szCs w:val="24"/>
              </w:rPr>
            </w:pPr>
          </w:p>
        </w:tc>
      </w:tr>
    </w:tbl>
    <w:p w:rsidR="00A97E0E" w:rsidRPr="00CD22E4" w:rsidRDefault="00A97E0E" w:rsidP="00A97E0E">
      <w:pPr>
        <w:spacing w:after="0" w:line="259" w:lineRule="auto"/>
        <w:ind w:left="0" w:firstLine="0"/>
        <w:jc w:val="left"/>
        <w:rPr>
          <w:szCs w:val="24"/>
        </w:rPr>
      </w:pPr>
      <w:r w:rsidRPr="00CD22E4">
        <w:rPr>
          <w:rFonts w:eastAsia="Calibri" w:cs="Calibri"/>
          <w:strike/>
          <w:szCs w:val="24"/>
        </w:rPr>
        <w:t xml:space="preserve">                                                         </w:t>
      </w:r>
      <w:r w:rsidRPr="00CD22E4">
        <w:rPr>
          <w:rFonts w:eastAsia="Calibri" w:cs="Calibri"/>
          <w:szCs w:val="24"/>
        </w:rPr>
        <w:t xml:space="preserve"> </w:t>
      </w:r>
    </w:p>
    <w:p w:rsidR="00A97E0E" w:rsidRPr="00CD22E4" w:rsidRDefault="00A97E0E" w:rsidP="00A97E0E">
      <w:pPr>
        <w:spacing w:after="12"/>
        <w:ind w:left="-5" w:right="42"/>
        <w:rPr>
          <w:b/>
          <w:szCs w:val="24"/>
        </w:rPr>
      </w:pPr>
      <w:r w:rsidRPr="00CD22E4">
        <w:rPr>
          <w:b/>
          <w:szCs w:val="24"/>
        </w:rPr>
        <w:t xml:space="preserve">GASTOS COM A REMUNERAÇÃO - </w:t>
      </w:r>
      <w:proofErr w:type="gramStart"/>
      <w:r w:rsidRPr="00CD22E4">
        <w:rPr>
          <w:b/>
          <w:szCs w:val="24"/>
        </w:rPr>
        <w:t>VEREADOR :</w:t>
      </w:r>
      <w:proofErr w:type="gramEnd"/>
      <w:r w:rsidRPr="00CD22E4">
        <w:rPr>
          <w:b/>
          <w:szCs w:val="24"/>
        </w:rPr>
        <w:t xml:space="preserve">  </w:t>
      </w:r>
    </w:p>
    <w:p w:rsidR="00A97E0E" w:rsidRPr="00CD22E4" w:rsidRDefault="00A97E0E" w:rsidP="00A97E0E">
      <w:pPr>
        <w:spacing w:after="12"/>
        <w:ind w:left="-5" w:right="42"/>
        <w:rPr>
          <w:szCs w:val="24"/>
        </w:rPr>
      </w:pPr>
    </w:p>
    <w:tbl>
      <w:tblPr>
        <w:tblStyle w:val="TableGrid"/>
        <w:tblW w:w="8493" w:type="dxa"/>
        <w:tblInd w:w="6" w:type="dxa"/>
        <w:tblCellMar>
          <w:top w:w="48" w:type="dxa"/>
          <w:left w:w="107" w:type="dxa"/>
          <w:right w:w="67" w:type="dxa"/>
        </w:tblCellMar>
        <w:tblLook w:val="04A0" w:firstRow="1" w:lastRow="0" w:firstColumn="1" w:lastColumn="0" w:noHBand="0" w:noVBand="1"/>
      </w:tblPr>
      <w:tblGrid>
        <w:gridCol w:w="1741"/>
        <w:gridCol w:w="1599"/>
        <w:gridCol w:w="1820"/>
        <w:gridCol w:w="1492"/>
        <w:gridCol w:w="1841"/>
      </w:tblGrid>
      <w:tr w:rsidR="00A97E0E" w:rsidRPr="00CD22E4" w:rsidTr="002638B5">
        <w:trPr>
          <w:trHeight w:val="547"/>
        </w:trPr>
        <w:tc>
          <w:tcPr>
            <w:tcW w:w="17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46" w:firstLine="0"/>
              <w:jc w:val="center"/>
              <w:rPr>
                <w:szCs w:val="24"/>
              </w:rPr>
            </w:pPr>
            <w:r w:rsidRPr="00CD22E4">
              <w:rPr>
                <w:szCs w:val="24"/>
              </w:rPr>
              <w:t xml:space="preserve">Mês </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firstLine="0"/>
              <w:jc w:val="center"/>
              <w:rPr>
                <w:szCs w:val="24"/>
              </w:rPr>
            </w:pPr>
            <w:r w:rsidRPr="00CD22E4">
              <w:rPr>
                <w:szCs w:val="24"/>
              </w:rPr>
              <w:t xml:space="preserve">N° de vereadores </w:t>
            </w: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41" w:firstLine="0"/>
              <w:jc w:val="center"/>
              <w:rPr>
                <w:szCs w:val="24"/>
              </w:rPr>
            </w:pPr>
            <w:r w:rsidRPr="00CD22E4">
              <w:rPr>
                <w:szCs w:val="24"/>
              </w:rPr>
              <w:t xml:space="preserve">Valor Bruto </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firstLine="0"/>
              <w:jc w:val="center"/>
              <w:rPr>
                <w:szCs w:val="24"/>
              </w:rPr>
            </w:pPr>
            <w:r w:rsidRPr="00CD22E4">
              <w:rPr>
                <w:szCs w:val="24"/>
              </w:rPr>
              <w:t xml:space="preserve">Parte Patronal </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41" w:firstLine="0"/>
              <w:jc w:val="center"/>
              <w:rPr>
                <w:szCs w:val="24"/>
              </w:rPr>
            </w:pPr>
            <w:r w:rsidRPr="00CD22E4">
              <w:rPr>
                <w:szCs w:val="24"/>
              </w:rPr>
              <w:t xml:space="preserve">Observações </w:t>
            </w:r>
          </w:p>
        </w:tc>
      </w:tr>
      <w:tr w:rsidR="00A97E0E" w:rsidRPr="00CD22E4" w:rsidTr="002638B5">
        <w:trPr>
          <w:trHeight w:val="882"/>
        </w:trPr>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17" w:line="259" w:lineRule="auto"/>
              <w:ind w:left="0" w:right="40" w:firstLine="0"/>
              <w:jc w:val="center"/>
              <w:rPr>
                <w:szCs w:val="24"/>
              </w:rPr>
            </w:pPr>
            <w:r w:rsidRPr="00CD22E4">
              <w:rPr>
                <w:szCs w:val="24"/>
              </w:rPr>
              <w:t xml:space="preserve">Liquido </w:t>
            </w:r>
            <w:proofErr w:type="gramStart"/>
            <w:r w:rsidRPr="00CD22E4">
              <w:rPr>
                <w:szCs w:val="24"/>
              </w:rPr>
              <w:t xml:space="preserve">(INSS, </w:t>
            </w:r>
          </w:p>
          <w:p w:rsidR="00A97E0E" w:rsidRPr="00CD22E4" w:rsidRDefault="00A97E0E" w:rsidP="002638B5">
            <w:pPr>
              <w:spacing w:after="0" w:line="259" w:lineRule="auto"/>
              <w:ind w:left="0" w:right="43" w:firstLine="0"/>
              <w:jc w:val="center"/>
              <w:rPr>
                <w:szCs w:val="24"/>
              </w:rPr>
            </w:pPr>
            <w:r w:rsidRPr="00CD22E4">
              <w:rPr>
                <w:szCs w:val="24"/>
              </w:rPr>
              <w:t>IR e outros)</w:t>
            </w:r>
            <w:proofErr w:type="gramEnd"/>
            <w:r w:rsidRPr="00CD22E4">
              <w:rPr>
                <w:szCs w:val="24"/>
              </w:rPr>
              <w:t xml:space="preserve"> </w:t>
            </w: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r>
      <w:tr w:rsidR="00A97E0E" w:rsidRPr="00CD22E4" w:rsidTr="002638B5">
        <w:trPr>
          <w:trHeight w:val="548"/>
        </w:trPr>
        <w:tc>
          <w:tcPr>
            <w:tcW w:w="1741"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Julho</w:t>
            </w:r>
          </w:p>
        </w:tc>
        <w:tc>
          <w:tcPr>
            <w:tcW w:w="1599"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B25E8" w:rsidP="002638B5">
            <w:pPr>
              <w:spacing w:after="0" w:line="259" w:lineRule="auto"/>
              <w:ind w:left="0" w:right="39" w:firstLine="0"/>
              <w:jc w:val="center"/>
              <w:rPr>
                <w:szCs w:val="24"/>
              </w:rPr>
            </w:pPr>
            <w:r w:rsidRPr="00CD22E4">
              <w:rPr>
                <w:szCs w:val="24"/>
              </w:rPr>
              <w:t>11</w:t>
            </w:r>
          </w:p>
        </w:tc>
        <w:tc>
          <w:tcPr>
            <w:tcW w:w="1820" w:type="dxa"/>
            <w:tcBorders>
              <w:top w:val="single" w:sz="4" w:space="0" w:color="000000"/>
              <w:left w:val="single" w:sz="4" w:space="0" w:color="000000"/>
              <w:bottom w:val="single" w:sz="4" w:space="0" w:color="000000"/>
              <w:right w:val="single" w:sz="4" w:space="0" w:color="000000"/>
            </w:tcBorders>
          </w:tcPr>
          <w:p w:rsidR="00A97E0E" w:rsidRPr="00CD22E4" w:rsidRDefault="00E42887" w:rsidP="002638B5">
            <w:pPr>
              <w:spacing w:after="0" w:line="259" w:lineRule="auto"/>
              <w:ind w:left="0" w:right="43" w:firstLine="0"/>
              <w:jc w:val="center"/>
              <w:rPr>
                <w:szCs w:val="24"/>
              </w:rPr>
            </w:pPr>
            <w:r w:rsidRPr="00CD22E4">
              <w:rPr>
                <w:szCs w:val="24"/>
              </w:rPr>
              <w:t>55.741,40</w:t>
            </w:r>
          </w:p>
        </w:tc>
        <w:tc>
          <w:tcPr>
            <w:tcW w:w="1492"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B25E8" w:rsidP="002638B5">
            <w:pPr>
              <w:spacing w:after="0" w:line="259" w:lineRule="auto"/>
              <w:ind w:left="13" w:firstLine="0"/>
              <w:jc w:val="center"/>
              <w:rPr>
                <w:szCs w:val="24"/>
              </w:rPr>
            </w:pPr>
            <w:r w:rsidRPr="00CD22E4">
              <w:rPr>
                <w:szCs w:val="24"/>
              </w:rPr>
              <w:t>11.705,69</w:t>
            </w:r>
          </w:p>
        </w:tc>
        <w:tc>
          <w:tcPr>
            <w:tcW w:w="1841"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2" w:firstLine="0"/>
              <w:jc w:val="left"/>
              <w:rPr>
                <w:szCs w:val="24"/>
              </w:rPr>
            </w:pPr>
            <w:r w:rsidRPr="00CD22E4">
              <w:rPr>
                <w:szCs w:val="24"/>
              </w:rPr>
              <w:t xml:space="preserve"> </w:t>
            </w:r>
          </w:p>
        </w:tc>
      </w:tr>
      <w:tr w:rsidR="00A97E0E" w:rsidRPr="00CD22E4" w:rsidTr="002638B5">
        <w:trPr>
          <w:trHeight w:val="547"/>
        </w:trPr>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820" w:type="dxa"/>
            <w:tcBorders>
              <w:top w:val="single" w:sz="4" w:space="0" w:color="000000"/>
              <w:left w:val="single" w:sz="4" w:space="0" w:color="000000"/>
              <w:bottom w:val="single" w:sz="4" w:space="0" w:color="000000"/>
              <w:right w:val="single" w:sz="4" w:space="0" w:color="000000"/>
            </w:tcBorders>
          </w:tcPr>
          <w:p w:rsidR="00A97E0E" w:rsidRPr="00CD22E4" w:rsidRDefault="00E42887" w:rsidP="002638B5">
            <w:pPr>
              <w:spacing w:after="0" w:line="259" w:lineRule="auto"/>
              <w:ind w:left="0" w:right="46" w:firstLine="0"/>
              <w:jc w:val="center"/>
              <w:rPr>
                <w:szCs w:val="24"/>
              </w:rPr>
            </w:pPr>
            <w:r w:rsidRPr="00CD22E4">
              <w:rPr>
                <w:szCs w:val="24"/>
              </w:rPr>
              <w:t>42.558,62</w:t>
            </w: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r>
      <w:tr w:rsidR="00A97E0E" w:rsidRPr="00CD22E4" w:rsidTr="002638B5">
        <w:trPr>
          <w:trHeight w:val="545"/>
        </w:trPr>
        <w:tc>
          <w:tcPr>
            <w:tcW w:w="1741"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Agosto</w:t>
            </w:r>
          </w:p>
        </w:tc>
        <w:tc>
          <w:tcPr>
            <w:tcW w:w="1599"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B25E8" w:rsidP="002638B5">
            <w:pPr>
              <w:spacing w:after="0" w:line="259" w:lineRule="auto"/>
              <w:ind w:left="0" w:right="39" w:firstLine="0"/>
              <w:jc w:val="center"/>
              <w:rPr>
                <w:szCs w:val="24"/>
              </w:rPr>
            </w:pPr>
            <w:r w:rsidRPr="00CD22E4">
              <w:rPr>
                <w:szCs w:val="24"/>
              </w:rPr>
              <w:t>11</w:t>
            </w:r>
          </w:p>
        </w:tc>
        <w:tc>
          <w:tcPr>
            <w:tcW w:w="1820" w:type="dxa"/>
            <w:tcBorders>
              <w:top w:val="single" w:sz="4" w:space="0" w:color="000000"/>
              <w:left w:val="single" w:sz="4" w:space="0" w:color="000000"/>
              <w:bottom w:val="single" w:sz="4" w:space="0" w:color="000000"/>
              <w:right w:val="single" w:sz="4" w:space="0" w:color="000000"/>
            </w:tcBorders>
          </w:tcPr>
          <w:p w:rsidR="00A97E0E" w:rsidRPr="00CD22E4" w:rsidRDefault="00BB25E8" w:rsidP="002638B5">
            <w:pPr>
              <w:spacing w:after="0" w:line="259" w:lineRule="auto"/>
              <w:ind w:left="0" w:right="43" w:firstLine="0"/>
              <w:jc w:val="center"/>
              <w:rPr>
                <w:szCs w:val="24"/>
              </w:rPr>
            </w:pPr>
            <w:r w:rsidRPr="00CD22E4">
              <w:rPr>
                <w:szCs w:val="24"/>
              </w:rPr>
              <w:t>55.741,40</w:t>
            </w:r>
          </w:p>
        </w:tc>
        <w:tc>
          <w:tcPr>
            <w:tcW w:w="1492"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B25E8" w:rsidP="002638B5">
            <w:pPr>
              <w:spacing w:after="0" w:line="259" w:lineRule="auto"/>
              <w:ind w:left="13" w:firstLine="0"/>
              <w:jc w:val="center"/>
              <w:rPr>
                <w:szCs w:val="24"/>
              </w:rPr>
            </w:pPr>
            <w:r w:rsidRPr="00CD22E4">
              <w:rPr>
                <w:szCs w:val="24"/>
              </w:rPr>
              <w:t>11.705,69</w:t>
            </w:r>
          </w:p>
        </w:tc>
        <w:tc>
          <w:tcPr>
            <w:tcW w:w="1841"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2" w:firstLine="0"/>
              <w:jc w:val="left"/>
              <w:rPr>
                <w:szCs w:val="24"/>
              </w:rPr>
            </w:pPr>
          </w:p>
        </w:tc>
      </w:tr>
      <w:tr w:rsidR="00A97E0E" w:rsidRPr="00CD22E4" w:rsidTr="002638B5">
        <w:trPr>
          <w:trHeight w:val="548"/>
        </w:trPr>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820" w:type="dxa"/>
            <w:tcBorders>
              <w:top w:val="single" w:sz="4" w:space="0" w:color="000000"/>
              <w:left w:val="single" w:sz="4" w:space="0" w:color="000000"/>
              <w:bottom w:val="single" w:sz="4" w:space="0" w:color="000000"/>
              <w:right w:val="single" w:sz="4" w:space="0" w:color="000000"/>
            </w:tcBorders>
          </w:tcPr>
          <w:p w:rsidR="00A97E0E" w:rsidRPr="00CD22E4" w:rsidRDefault="00BB25E8" w:rsidP="002638B5">
            <w:pPr>
              <w:spacing w:after="0" w:line="259" w:lineRule="auto"/>
              <w:ind w:left="0" w:right="46" w:firstLine="0"/>
              <w:jc w:val="center"/>
              <w:rPr>
                <w:szCs w:val="24"/>
              </w:rPr>
            </w:pPr>
            <w:r w:rsidRPr="00CD22E4">
              <w:rPr>
                <w:szCs w:val="24"/>
              </w:rPr>
              <w:t>42.558,62</w:t>
            </w: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r>
      <w:tr w:rsidR="00A97E0E" w:rsidRPr="00CD22E4" w:rsidTr="002638B5">
        <w:trPr>
          <w:trHeight w:val="547"/>
        </w:trPr>
        <w:tc>
          <w:tcPr>
            <w:tcW w:w="1741"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Setembro</w:t>
            </w:r>
          </w:p>
        </w:tc>
        <w:tc>
          <w:tcPr>
            <w:tcW w:w="1599"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612FC" w:rsidP="002638B5">
            <w:pPr>
              <w:spacing w:after="0" w:line="259" w:lineRule="auto"/>
              <w:ind w:left="0" w:right="39" w:firstLine="0"/>
              <w:jc w:val="center"/>
              <w:rPr>
                <w:szCs w:val="24"/>
              </w:rPr>
            </w:pPr>
            <w:r w:rsidRPr="00CD22E4">
              <w:rPr>
                <w:szCs w:val="24"/>
              </w:rPr>
              <w:t>11</w:t>
            </w:r>
          </w:p>
        </w:tc>
        <w:tc>
          <w:tcPr>
            <w:tcW w:w="1820" w:type="dxa"/>
            <w:tcBorders>
              <w:top w:val="single" w:sz="4" w:space="0" w:color="000000"/>
              <w:left w:val="single" w:sz="4" w:space="0" w:color="000000"/>
              <w:bottom w:val="single" w:sz="4" w:space="0" w:color="000000"/>
              <w:right w:val="single" w:sz="4" w:space="0" w:color="000000"/>
            </w:tcBorders>
          </w:tcPr>
          <w:p w:rsidR="00A97E0E" w:rsidRPr="00CD22E4" w:rsidRDefault="00C8799C" w:rsidP="002638B5">
            <w:pPr>
              <w:spacing w:after="0" w:line="259" w:lineRule="auto"/>
              <w:ind w:left="0" w:right="45" w:firstLine="0"/>
              <w:jc w:val="center"/>
              <w:rPr>
                <w:szCs w:val="24"/>
              </w:rPr>
            </w:pPr>
            <w:r w:rsidRPr="00CD22E4">
              <w:rPr>
                <w:szCs w:val="24"/>
              </w:rPr>
              <w:t>55.741,40</w:t>
            </w:r>
          </w:p>
        </w:tc>
        <w:tc>
          <w:tcPr>
            <w:tcW w:w="1492"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C8799C" w:rsidP="002638B5">
            <w:pPr>
              <w:spacing w:after="0" w:line="259" w:lineRule="auto"/>
              <w:ind w:left="37" w:firstLine="0"/>
              <w:jc w:val="center"/>
              <w:rPr>
                <w:szCs w:val="24"/>
              </w:rPr>
            </w:pPr>
            <w:r w:rsidRPr="00CD22E4">
              <w:rPr>
                <w:szCs w:val="24"/>
              </w:rPr>
              <w:t>11.705,69</w:t>
            </w:r>
          </w:p>
        </w:tc>
        <w:tc>
          <w:tcPr>
            <w:tcW w:w="1841"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2" w:firstLine="0"/>
              <w:jc w:val="left"/>
              <w:rPr>
                <w:szCs w:val="24"/>
              </w:rPr>
            </w:pPr>
          </w:p>
        </w:tc>
      </w:tr>
      <w:tr w:rsidR="00A97E0E" w:rsidRPr="00CD22E4" w:rsidTr="002638B5">
        <w:trPr>
          <w:trHeight w:val="547"/>
        </w:trPr>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820" w:type="dxa"/>
            <w:tcBorders>
              <w:top w:val="single" w:sz="4" w:space="0" w:color="000000"/>
              <w:left w:val="single" w:sz="4" w:space="0" w:color="000000"/>
              <w:bottom w:val="single" w:sz="4" w:space="0" w:color="000000"/>
              <w:right w:val="single" w:sz="4" w:space="0" w:color="000000"/>
            </w:tcBorders>
          </w:tcPr>
          <w:p w:rsidR="00A97E0E" w:rsidRPr="00CD22E4" w:rsidRDefault="00C8799C" w:rsidP="002638B5">
            <w:pPr>
              <w:spacing w:after="0" w:line="259" w:lineRule="auto"/>
              <w:ind w:left="0" w:right="43" w:firstLine="0"/>
              <w:jc w:val="center"/>
              <w:rPr>
                <w:szCs w:val="24"/>
              </w:rPr>
            </w:pPr>
            <w:r w:rsidRPr="00CD22E4">
              <w:rPr>
                <w:szCs w:val="24"/>
              </w:rPr>
              <w:t>42.558,62</w:t>
            </w: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r>
    </w:tbl>
    <w:p w:rsidR="00A97E0E" w:rsidRPr="00CD22E4" w:rsidRDefault="00A97E0E" w:rsidP="00A97E0E">
      <w:pPr>
        <w:spacing w:after="177" w:line="259" w:lineRule="auto"/>
        <w:ind w:left="0" w:firstLine="0"/>
        <w:jc w:val="left"/>
        <w:rPr>
          <w:szCs w:val="24"/>
        </w:rPr>
      </w:pPr>
      <w:r w:rsidRPr="00CD22E4">
        <w:rPr>
          <w:b/>
          <w:szCs w:val="24"/>
        </w:rPr>
        <w:t xml:space="preserve"> </w:t>
      </w:r>
    </w:p>
    <w:p w:rsidR="00A97E0E" w:rsidRPr="00CD22E4" w:rsidRDefault="00A97E0E" w:rsidP="00A97E0E">
      <w:pPr>
        <w:pStyle w:val="Ttulo2"/>
        <w:spacing w:after="1026"/>
        <w:ind w:left="10"/>
        <w:rPr>
          <w:rFonts w:eastAsia="Calibri" w:cs="Calibri"/>
          <w:strike/>
          <w:szCs w:val="24"/>
        </w:rPr>
      </w:pPr>
      <w:r w:rsidRPr="00CD22E4">
        <w:rPr>
          <w:szCs w:val="24"/>
          <w:u w:val="single"/>
        </w:rPr>
        <w:t>DESPESA</w:t>
      </w:r>
      <w:r w:rsidRPr="00CD22E4">
        <w:rPr>
          <w:szCs w:val="24"/>
        </w:rPr>
        <w:t xml:space="preserve"> EMPENHADA –</w:t>
      </w:r>
      <w:r w:rsidRPr="00CD22E4">
        <w:rPr>
          <w:rFonts w:eastAsia="Calibri" w:cs="Calibri"/>
          <w:strike/>
          <w:szCs w:val="24"/>
        </w:rPr>
        <w:t xml:space="preserve">            </w:t>
      </w:r>
      <w:r w:rsidRPr="00CD22E4">
        <w:rPr>
          <w:rFonts w:eastAsia="Calibri" w:cs="Calibri"/>
          <w:szCs w:val="24"/>
        </w:rPr>
        <w:t xml:space="preserve"> </w:t>
      </w:r>
    </w:p>
    <w:p w:rsidR="00A97E0E" w:rsidRPr="00CD22E4" w:rsidRDefault="00A97E0E" w:rsidP="00A97E0E">
      <w:pPr>
        <w:spacing w:after="227"/>
        <w:ind w:left="-5" w:right="42"/>
        <w:rPr>
          <w:szCs w:val="24"/>
        </w:rPr>
      </w:pPr>
      <w:r w:rsidRPr="00CD22E4">
        <w:rPr>
          <w:szCs w:val="24"/>
        </w:rPr>
        <w:t xml:space="preserve">As despesas empenhadas são aquelas que foram autorizadas, porém não necessariamente executadas ou pagas no decorrer do exercício correspondente. </w:t>
      </w:r>
    </w:p>
    <w:p w:rsidR="00A97E0E" w:rsidRPr="00CD22E4" w:rsidRDefault="00A97E0E" w:rsidP="00A97E0E">
      <w:pPr>
        <w:spacing w:after="12"/>
        <w:ind w:left="-5" w:right="42"/>
        <w:rPr>
          <w:szCs w:val="24"/>
        </w:rPr>
      </w:pPr>
      <w:r w:rsidRPr="00CD22E4">
        <w:rPr>
          <w:szCs w:val="24"/>
        </w:rPr>
        <w:t xml:space="preserve">A despesa total empenhada apresenta-se conforme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838"/>
        <w:gridCol w:w="2835"/>
        <w:gridCol w:w="3820"/>
      </w:tblGrid>
      <w:tr w:rsidR="00A97E0E" w:rsidRPr="00CD22E4" w:rsidTr="002638B5">
        <w:trPr>
          <w:trHeight w:val="499"/>
        </w:trPr>
        <w:tc>
          <w:tcPr>
            <w:tcW w:w="1837"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2" w:firstLine="0"/>
              <w:jc w:val="center"/>
              <w:rPr>
                <w:szCs w:val="24"/>
              </w:rPr>
            </w:pPr>
            <w:r w:rsidRPr="00CD22E4">
              <w:rPr>
                <w:szCs w:val="24"/>
              </w:rPr>
              <w:t xml:space="preserve">Mês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8" w:firstLine="0"/>
              <w:jc w:val="center"/>
              <w:rPr>
                <w:szCs w:val="24"/>
              </w:rPr>
            </w:pPr>
            <w:r w:rsidRPr="00CD22E4">
              <w:rPr>
                <w:szCs w:val="24"/>
              </w:rPr>
              <w:t xml:space="preserve">Valor Empenhado </w:t>
            </w:r>
          </w:p>
        </w:tc>
        <w:tc>
          <w:tcPr>
            <w:tcW w:w="3820"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4" w:firstLine="0"/>
              <w:jc w:val="center"/>
              <w:rPr>
                <w:szCs w:val="24"/>
              </w:rPr>
            </w:pPr>
            <w:r w:rsidRPr="00CD22E4">
              <w:rPr>
                <w:szCs w:val="24"/>
              </w:rPr>
              <w:t xml:space="preserve">Observações </w:t>
            </w:r>
          </w:p>
        </w:tc>
      </w:tr>
      <w:tr w:rsidR="00A97E0E" w:rsidRPr="00CD22E4" w:rsidTr="002638B5">
        <w:trPr>
          <w:trHeight w:val="506"/>
        </w:trPr>
        <w:tc>
          <w:tcPr>
            <w:tcW w:w="1837"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Julho</w:t>
            </w:r>
          </w:p>
        </w:tc>
        <w:tc>
          <w:tcPr>
            <w:tcW w:w="2835" w:type="dxa"/>
            <w:tcBorders>
              <w:top w:val="single" w:sz="4" w:space="0" w:color="000000"/>
              <w:left w:val="single" w:sz="4" w:space="0" w:color="000000"/>
              <w:bottom w:val="single" w:sz="4" w:space="0" w:color="000000"/>
              <w:right w:val="single" w:sz="4" w:space="0" w:color="000000"/>
            </w:tcBorders>
          </w:tcPr>
          <w:p w:rsidR="00A97E0E" w:rsidRPr="00CD22E4" w:rsidRDefault="009B7FED" w:rsidP="002638B5">
            <w:pPr>
              <w:spacing w:after="0" w:line="259" w:lineRule="auto"/>
              <w:ind w:left="1" w:firstLine="0"/>
              <w:jc w:val="center"/>
              <w:rPr>
                <w:szCs w:val="24"/>
                <w:highlight w:val="yellow"/>
              </w:rPr>
            </w:pPr>
            <w:r w:rsidRPr="00CD22E4">
              <w:rPr>
                <w:szCs w:val="24"/>
              </w:rPr>
              <w:t>108.129,52</w:t>
            </w:r>
          </w:p>
        </w:tc>
        <w:tc>
          <w:tcPr>
            <w:tcW w:w="3820"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r w:rsidR="00A97E0E" w:rsidRPr="00CD22E4" w:rsidTr="002638B5">
        <w:trPr>
          <w:trHeight w:val="504"/>
        </w:trPr>
        <w:tc>
          <w:tcPr>
            <w:tcW w:w="1837"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Agosto</w:t>
            </w:r>
          </w:p>
        </w:tc>
        <w:tc>
          <w:tcPr>
            <w:tcW w:w="2835" w:type="dxa"/>
            <w:tcBorders>
              <w:top w:val="single" w:sz="4" w:space="0" w:color="000000"/>
              <w:left w:val="single" w:sz="4" w:space="0" w:color="000000"/>
              <w:bottom w:val="single" w:sz="4" w:space="0" w:color="000000"/>
              <w:right w:val="single" w:sz="4" w:space="0" w:color="000000"/>
            </w:tcBorders>
          </w:tcPr>
          <w:p w:rsidR="00A97E0E" w:rsidRPr="00CD22E4" w:rsidRDefault="00C80124" w:rsidP="002638B5">
            <w:pPr>
              <w:spacing w:after="0" w:line="259" w:lineRule="auto"/>
              <w:ind w:left="1" w:firstLine="0"/>
              <w:jc w:val="center"/>
              <w:rPr>
                <w:szCs w:val="24"/>
                <w:highlight w:val="yellow"/>
              </w:rPr>
            </w:pPr>
            <w:r w:rsidRPr="00CD22E4">
              <w:rPr>
                <w:szCs w:val="24"/>
              </w:rPr>
              <w:t>104.183,30</w:t>
            </w:r>
          </w:p>
        </w:tc>
        <w:tc>
          <w:tcPr>
            <w:tcW w:w="3820"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r w:rsidR="00A97E0E" w:rsidRPr="00CD22E4" w:rsidTr="002638B5">
        <w:trPr>
          <w:trHeight w:val="502"/>
        </w:trPr>
        <w:tc>
          <w:tcPr>
            <w:tcW w:w="1837"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Setembro</w:t>
            </w:r>
          </w:p>
        </w:tc>
        <w:tc>
          <w:tcPr>
            <w:tcW w:w="2835" w:type="dxa"/>
            <w:tcBorders>
              <w:top w:val="single" w:sz="4" w:space="0" w:color="000000"/>
              <w:left w:val="single" w:sz="4" w:space="0" w:color="000000"/>
              <w:bottom w:val="single" w:sz="4" w:space="0" w:color="000000"/>
              <w:right w:val="single" w:sz="4" w:space="0" w:color="000000"/>
            </w:tcBorders>
          </w:tcPr>
          <w:p w:rsidR="00A97E0E" w:rsidRPr="00CD22E4" w:rsidRDefault="00747F4A" w:rsidP="002638B5">
            <w:pPr>
              <w:spacing w:after="0" w:line="259" w:lineRule="auto"/>
              <w:ind w:left="1" w:firstLine="0"/>
              <w:jc w:val="center"/>
              <w:rPr>
                <w:szCs w:val="24"/>
                <w:highlight w:val="yellow"/>
              </w:rPr>
            </w:pPr>
            <w:r w:rsidRPr="00CD22E4">
              <w:rPr>
                <w:szCs w:val="24"/>
              </w:rPr>
              <w:t>99.583,58</w:t>
            </w:r>
          </w:p>
        </w:tc>
        <w:tc>
          <w:tcPr>
            <w:tcW w:w="3820"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bl>
    <w:p w:rsidR="00A97E0E" w:rsidRPr="00CD22E4" w:rsidRDefault="00A97E0E" w:rsidP="00A97E0E">
      <w:pPr>
        <w:spacing w:after="176" w:line="259" w:lineRule="auto"/>
        <w:ind w:left="0" w:firstLine="0"/>
        <w:jc w:val="left"/>
        <w:rPr>
          <w:szCs w:val="24"/>
        </w:rPr>
      </w:pPr>
      <w:r w:rsidRPr="00CD22E4">
        <w:rPr>
          <w:b/>
          <w:szCs w:val="24"/>
        </w:rPr>
        <w:t xml:space="preserve"> </w:t>
      </w:r>
      <w:r w:rsidRPr="00CD22E4">
        <w:rPr>
          <w:szCs w:val="24"/>
        </w:rPr>
        <w:t xml:space="preserve"> </w:t>
      </w:r>
    </w:p>
    <w:p w:rsidR="002638B5" w:rsidRPr="00CD22E4" w:rsidRDefault="002638B5" w:rsidP="00A97E0E">
      <w:pPr>
        <w:pStyle w:val="Ttulo2"/>
        <w:ind w:left="-5"/>
        <w:rPr>
          <w:szCs w:val="24"/>
        </w:rPr>
      </w:pPr>
    </w:p>
    <w:p w:rsidR="00A97E0E" w:rsidRPr="00CD22E4" w:rsidRDefault="00A97E0E" w:rsidP="00A97E0E">
      <w:pPr>
        <w:pStyle w:val="Ttulo2"/>
        <w:ind w:left="-5"/>
        <w:rPr>
          <w:szCs w:val="24"/>
        </w:rPr>
      </w:pPr>
      <w:r w:rsidRPr="00CD22E4">
        <w:rPr>
          <w:szCs w:val="24"/>
        </w:rPr>
        <w:t>DESPESA LIQUIDADA</w:t>
      </w:r>
      <w:proofErr w:type="gramStart"/>
      <w:r w:rsidRPr="00CD22E4">
        <w:rPr>
          <w:szCs w:val="24"/>
        </w:rPr>
        <w:t xml:space="preserve">  </w:t>
      </w:r>
    </w:p>
    <w:p w:rsidR="00A97E0E" w:rsidRPr="00CD22E4" w:rsidRDefault="00A97E0E" w:rsidP="00A97E0E">
      <w:pPr>
        <w:spacing w:after="12"/>
        <w:ind w:left="-5" w:right="42"/>
        <w:rPr>
          <w:szCs w:val="24"/>
        </w:rPr>
      </w:pPr>
      <w:proofErr w:type="gramEnd"/>
      <w:r w:rsidRPr="00CD22E4">
        <w:rPr>
          <w:szCs w:val="24"/>
        </w:rPr>
        <w:t xml:space="preserve">A despesa liquidada e paga apresenta-se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461"/>
        <w:gridCol w:w="2081"/>
        <w:gridCol w:w="2244"/>
        <w:gridCol w:w="2707"/>
      </w:tblGrid>
      <w:tr w:rsidR="00A97E0E" w:rsidRPr="00CD22E4" w:rsidTr="002638B5">
        <w:trPr>
          <w:trHeight w:val="499"/>
        </w:trPr>
        <w:tc>
          <w:tcPr>
            <w:tcW w:w="1460"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4" w:firstLine="0"/>
              <w:jc w:val="center"/>
              <w:rPr>
                <w:szCs w:val="24"/>
              </w:rPr>
            </w:pPr>
            <w:r w:rsidRPr="00CD22E4">
              <w:rPr>
                <w:szCs w:val="24"/>
              </w:rPr>
              <w:t xml:space="preserve">Mês </w:t>
            </w:r>
          </w:p>
        </w:tc>
        <w:tc>
          <w:tcPr>
            <w:tcW w:w="2081"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9" w:firstLine="0"/>
              <w:jc w:val="center"/>
              <w:rPr>
                <w:szCs w:val="24"/>
              </w:rPr>
            </w:pPr>
            <w:r w:rsidRPr="00CD22E4">
              <w:rPr>
                <w:szCs w:val="24"/>
              </w:rPr>
              <w:t xml:space="preserve">Valor Liquidado </w:t>
            </w:r>
          </w:p>
        </w:tc>
        <w:tc>
          <w:tcPr>
            <w:tcW w:w="2244"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5" w:firstLine="0"/>
              <w:jc w:val="center"/>
              <w:rPr>
                <w:szCs w:val="24"/>
              </w:rPr>
            </w:pPr>
            <w:r w:rsidRPr="00CD22E4">
              <w:rPr>
                <w:szCs w:val="24"/>
              </w:rPr>
              <w:t xml:space="preserve">Despesas Pagas </w:t>
            </w:r>
          </w:p>
        </w:tc>
        <w:tc>
          <w:tcPr>
            <w:tcW w:w="2707"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4" w:firstLine="0"/>
              <w:jc w:val="center"/>
              <w:rPr>
                <w:szCs w:val="24"/>
              </w:rPr>
            </w:pPr>
            <w:r w:rsidRPr="00CD22E4">
              <w:rPr>
                <w:szCs w:val="24"/>
              </w:rPr>
              <w:t xml:space="preserve">Observações </w:t>
            </w:r>
          </w:p>
        </w:tc>
      </w:tr>
      <w:tr w:rsidR="00A97E0E" w:rsidRPr="00CD22E4" w:rsidTr="002638B5">
        <w:trPr>
          <w:trHeight w:val="505"/>
        </w:trPr>
        <w:tc>
          <w:tcPr>
            <w:tcW w:w="1460"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Julho</w:t>
            </w:r>
          </w:p>
        </w:tc>
        <w:tc>
          <w:tcPr>
            <w:tcW w:w="2081" w:type="dxa"/>
            <w:tcBorders>
              <w:top w:val="single" w:sz="4" w:space="0" w:color="000000"/>
              <w:left w:val="single" w:sz="4" w:space="0" w:color="000000"/>
              <w:bottom w:val="single" w:sz="4" w:space="0" w:color="000000"/>
              <w:right w:val="single" w:sz="4" w:space="0" w:color="000000"/>
            </w:tcBorders>
          </w:tcPr>
          <w:p w:rsidR="00A97E0E" w:rsidRPr="00CD22E4" w:rsidRDefault="009828FD" w:rsidP="002638B5">
            <w:pPr>
              <w:spacing w:after="0" w:line="259" w:lineRule="auto"/>
              <w:ind w:left="1" w:firstLine="0"/>
              <w:jc w:val="center"/>
              <w:rPr>
                <w:szCs w:val="24"/>
              </w:rPr>
            </w:pPr>
            <w:r w:rsidRPr="00CD22E4">
              <w:rPr>
                <w:szCs w:val="24"/>
              </w:rPr>
              <w:t>117.815,34</w:t>
            </w:r>
          </w:p>
        </w:tc>
        <w:tc>
          <w:tcPr>
            <w:tcW w:w="2244" w:type="dxa"/>
            <w:tcBorders>
              <w:top w:val="single" w:sz="4" w:space="0" w:color="000000"/>
              <w:left w:val="single" w:sz="4" w:space="0" w:color="000000"/>
              <w:bottom w:val="single" w:sz="4" w:space="0" w:color="000000"/>
              <w:right w:val="single" w:sz="4" w:space="0" w:color="000000"/>
            </w:tcBorders>
          </w:tcPr>
          <w:p w:rsidR="00A97E0E" w:rsidRPr="00CD22E4" w:rsidRDefault="00622DEB" w:rsidP="002638B5">
            <w:pPr>
              <w:spacing w:after="0" w:line="259" w:lineRule="auto"/>
              <w:ind w:left="1" w:firstLine="0"/>
              <w:jc w:val="center"/>
              <w:rPr>
                <w:szCs w:val="24"/>
              </w:rPr>
            </w:pPr>
            <w:r>
              <w:rPr>
                <w:szCs w:val="24"/>
              </w:rPr>
              <w:t>110.779,49</w:t>
            </w:r>
          </w:p>
        </w:tc>
        <w:tc>
          <w:tcPr>
            <w:tcW w:w="2707"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r w:rsidR="00A97E0E" w:rsidRPr="00CD22E4" w:rsidTr="002638B5">
        <w:trPr>
          <w:trHeight w:val="502"/>
        </w:trPr>
        <w:tc>
          <w:tcPr>
            <w:tcW w:w="1460"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Agosto</w:t>
            </w:r>
            <w:r w:rsidR="00A97E0E" w:rsidRPr="00CD22E4">
              <w:rPr>
                <w:szCs w:val="24"/>
              </w:rPr>
              <w:t xml:space="preserve"> </w:t>
            </w:r>
          </w:p>
        </w:tc>
        <w:tc>
          <w:tcPr>
            <w:tcW w:w="2081" w:type="dxa"/>
            <w:tcBorders>
              <w:top w:val="single" w:sz="4" w:space="0" w:color="000000"/>
              <w:left w:val="single" w:sz="4" w:space="0" w:color="000000"/>
              <w:bottom w:val="single" w:sz="4" w:space="0" w:color="000000"/>
              <w:right w:val="single" w:sz="4" w:space="0" w:color="000000"/>
            </w:tcBorders>
          </w:tcPr>
          <w:p w:rsidR="00A97E0E" w:rsidRPr="00CD22E4" w:rsidRDefault="00FE3640" w:rsidP="002638B5">
            <w:pPr>
              <w:spacing w:after="0" w:line="259" w:lineRule="auto"/>
              <w:ind w:left="1" w:firstLine="0"/>
              <w:jc w:val="center"/>
              <w:rPr>
                <w:szCs w:val="24"/>
              </w:rPr>
            </w:pPr>
            <w:r w:rsidRPr="00CD22E4">
              <w:rPr>
                <w:szCs w:val="24"/>
              </w:rPr>
              <w:t>115.295,91</w:t>
            </w:r>
          </w:p>
        </w:tc>
        <w:tc>
          <w:tcPr>
            <w:tcW w:w="2244" w:type="dxa"/>
            <w:tcBorders>
              <w:top w:val="single" w:sz="4" w:space="0" w:color="000000"/>
              <w:left w:val="single" w:sz="4" w:space="0" w:color="000000"/>
              <w:bottom w:val="single" w:sz="4" w:space="0" w:color="000000"/>
              <w:right w:val="single" w:sz="4" w:space="0" w:color="000000"/>
            </w:tcBorders>
          </w:tcPr>
          <w:p w:rsidR="00A97E0E" w:rsidRPr="00CD22E4" w:rsidRDefault="00622DEB" w:rsidP="002638B5">
            <w:pPr>
              <w:spacing w:after="0" w:line="259" w:lineRule="auto"/>
              <w:ind w:left="1" w:firstLine="0"/>
              <w:jc w:val="center"/>
              <w:rPr>
                <w:szCs w:val="24"/>
              </w:rPr>
            </w:pPr>
            <w:r>
              <w:rPr>
                <w:szCs w:val="24"/>
              </w:rPr>
              <w:t>120.852,45</w:t>
            </w:r>
          </w:p>
        </w:tc>
        <w:tc>
          <w:tcPr>
            <w:tcW w:w="2707"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r w:rsidR="00A97E0E" w:rsidRPr="00CD22E4" w:rsidTr="002638B5">
        <w:trPr>
          <w:trHeight w:val="504"/>
        </w:trPr>
        <w:tc>
          <w:tcPr>
            <w:tcW w:w="1460"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Setembro</w:t>
            </w:r>
          </w:p>
        </w:tc>
        <w:tc>
          <w:tcPr>
            <w:tcW w:w="2081" w:type="dxa"/>
            <w:tcBorders>
              <w:top w:val="single" w:sz="4" w:space="0" w:color="000000"/>
              <w:left w:val="single" w:sz="4" w:space="0" w:color="000000"/>
              <w:bottom w:val="single" w:sz="4" w:space="0" w:color="000000"/>
              <w:right w:val="single" w:sz="4" w:space="0" w:color="000000"/>
            </w:tcBorders>
          </w:tcPr>
          <w:p w:rsidR="00A97E0E" w:rsidRPr="00CD22E4" w:rsidRDefault="009F3AEA" w:rsidP="002638B5">
            <w:pPr>
              <w:spacing w:after="0" w:line="259" w:lineRule="auto"/>
              <w:ind w:left="1" w:firstLine="0"/>
              <w:jc w:val="center"/>
              <w:rPr>
                <w:szCs w:val="24"/>
                <w:highlight w:val="yellow"/>
              </w:rPr>
            </w:pPr>
            <w:r w:rsidRPr="00CD22E4">
              <w:rPr>
                <w:szCs w:val="24"/>
              </w:rPr>
              <w:t>112.435,06</w:t>
            </w:r>
          </w:p>
        </w:tc>
        <w:tc>
          <w:tcPr>
            <w:tcW w:w="2244" w:type="dxa"/>
            <w:tcBorders>
              <w:top w:val="single" w:sz="4" w:space="0" w:color="000000"/>
              <w:left w:val="single" w:sz="4" w:space="0" w:color="000000"/>
              <w:bottom w:val="single" w:sz="4" w:space="0" w:color="000000"/>
              <w:right w:val="single" w:sz="4" w:space="0" w:color="000000"/>
            </w:tcBorders>
          </w:tcPr>
          <w:p w:rsidR="00A97E0E" w:rsidRPr="00CD22E4" w:rsidRDefault="00622DEB" w:rsidP="002638B5">
            <w:pPr>
              <w:spacing w:after="0" w:line="259" w:lineRule="auto"/>
              <w:ind w:left="1" w:firstLine="0"/>
              <w:jc w:val="center"/>
              <w:rPr>
                <w:szCs w:val="24"/>
              </w:rPr>
            </w:pPr>
            <w:r>
              <w:rPr>
                <w:szCs w:val="24"/>
              </w:rPr>
              <w:t>114.057,24</w:t>
            </w:r>
          </w:p>
        </w:tc>
        <w:tc>
          <w:tcPr>
            <w:tcW w:w="2707"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bl>
    <w:p w:rsidR="00A97E0E" w:rsidRPr="00CD22E4" w:rsidRDefault="00A97E0E" w:rsidP="00A97E0E">
      <w:pPr>
        <w:spacing w:after="176" w:line="259" w:lineRule="auto"/>
        <w:ind w:left="0" w:firstLine="0"/>
        <w:jc w:val="left"/>
        <w:rPr>
          <w:szCs w:val="24"/>
        </w:rPr>
      </w:pPr>
      <w:r w:rsidRPr="00CD22E4">
        <w:rPr>
          <w:szCs w:val="24"/>
        </w:rPr>
        <w:t xml:space="preserve"> </w:t>
      </w:r>
    </w:p>
    <w:p w:rsidR="00A97E0E" w:rsidRPr="00CD22E4" w:rsidRDefault="00A97E0E" w:rsidP="00A97E0E">
      <w:pPr>
        <w:pStyle w:val="Ttulo2"/>
        <w:ind w:left="-5"/>
        <w:rPr>
          <w:szCs w:val="24"/>
        </w:rPr>
      </w:pPr>
      <w:r w:rsidRPr="00CD22E4">
        <w:rPr>
          <w:szCs w:val="24"/>
        </w:rPr>
        <w:t>LEI DE ACESSO ÀS INFORMAÇÕES DO PODER LEGISLATIVO MUNICIPAL</w:t>
      </w:r>
      <w:proofErr w:type="gramStart"/>
      <w:r w:rsidRPr="00CD22E4">
        <w:rPr>
          <w:szCs w:val="24"/>
        </w:rPr>
        <w:t xml:space="preserve"> </w:t>
      </w:r>
      <w:r w:rsidRPr="00CD22E4">
        <w:rPr>
          <w:color w:val="5B9BD5"/>
          <w:szCs w:val="24"/>
        </w:rPr>
        <w:t xml:space="preserve">  </w:t>
      </w:r>
      <w:r w:rsidRPr="00CD22E4">
        <w:rPr>
          <w:b w:val="0"/>
          <w:szCs w:val="24"/>
        </w:rPr>
        <w:t xml:space="preserve"> </w:t>
      </w:r>
    </w:p>
    <w:p w:rsidR="00A97E0E" w:rsidRPr="00CD22E4" w:rsidRDefault="00A97E0E" w:rsidP="00A97E0E">
      <w:pPr>
        <w:spacing w:after="227"/>
        <w:ind w:left="-5" w:right="42"/>
        <w:rPr>
          <w:szCs w:val="24"/>
        </w:rPr>
      </w:pPr>
      <w:proofErr w:type="gramEnd"/>
      <w:r w:rsidRPr="00CD22E4">
        <w:rPr>
          <w:szCs w:val="24"/>
        </w:rPr>
        <w:t xml:space="preserve">Estão sendo disponibilizadas no site oficial da Câmara Municipal, e ainda no quadro de aviso da Casa Legislativa. Informamos que estão sendo atendidas as solicitações/requerimentos protocoladas na Secretaria da Câmara, de acordo com a Lei Federal n° 12.527, de 18 de novembro de 2011, regulamentada pelo Decreto Federal n° 7.724, de 16 de maio de 2012.  </w:t>
      </w:r>
    </w:p>
    <w:p w:rsidR="00A97E0E" w:rsidRPr="00CD22E4" w:rsidRDefault="00A97E0E" w:rsidP="00A97E0E">
      <w:pPr>
        <w:pStyle w:val="Ttulo1"/>
        <w:ind w:left="-5"/>
        <w:rPr>
          <w:sz w:val="24"/>
          <w:szCs w:val="24"/>
        </w:rPr>
      </w:pPr>
      <w:r w:rsidRPr="00CD22E4">
        <w:rPr>
          <w:sz w:val="24"/>
          <w:szCs w:val="24"/>
        </w:rPr>
        <w:t xml:space="preserve">CUMPRIMENTO DO CALENDÁRIO DE OBRIGAÇÕES FISCAIS </w:t>
      </w:r>
    </w:p>
    <w:p w:rsidR="00A97E0E" w:rsidRPr="00CD22E4" w:rsidRDefault="00A97E0E" w:rsidP="00A97E0E">
      <w:pPr>
        <w:spacing w:after="224"/>
        <w:ind w:left="-5" w:right="42"/>
        <w:rPr>
          <w:szCs w:val="24"/>
        </w:rPr>
      </w:pPr>
      <w:r w:rsidRPr="00CD22E4">
        <w:rPr>
          <w:szCs w:val="24"/>
        </w:rPr>
        <w:t xml:space="preserve">Verificou-se que foi recebido da Empresa de Assessoria Contábil Planejar Consultoria Associados “Calendário de Obrigações da Câmara Municipal – 2019”, </w:t>
      </w:r>
      <w:proofErr w:type="gramStart"/>
      <w:r w:rsidRPr="00CD22E4">
        <w:rPr>
          <w:szCs w:val="24"/>
        </w:rPr>
        <w:t>o qual estão</w:t>
      </w:r>
      <w:proofErr w:type="gramEnd"/>
      <w:r w:rsidRPr="00CD22E4">
        <w:rPr>
          <w:szCs w:val="24"/>
        </w:rPr>
        <w:t xml:space="preserve"> sendo cumpridos. </w:t>
      </w:r>
    </w:p>
    <w:p w:rsidR="00A97E0E" w:rsidRPr="00CD22E4" w:rsidRDefault="00A97E0E" w:rsidP="00A97E0E">
      <w:pPr>
        <w:pStyle w:val="Ttulo1"/>
        <w:ind w:left="-5"/>
        <w:rPr>
          <w:sz w:val="24"/>
          <w:szCs w:val="24"/>
        </w:rPr>
      </w:pPr>
      <w:r w:rsidRPr="00CD22E4">
        <w:rPr>
          <w:sz w:val="24"/>
          <w:szCs w:val="24"/>
        </w:rPr>
        <w:t>REGULARIDADE DAS PRESTAÇÕES DE CONTAS –</w:t>
      </w:r>
      <w:proofErr w:type="gramStart"/>
      <w:r w:rsidRPr="00CD22E4">
        <w:rPr>
          <w:sz w:val="24"/>
          <w:szCs w:val="24"/>
        </w:rPr>
        <w:t xml:space="preserve">  </w:t>
      </w:r>
    </w:p>
    <w:p w:rsidR="00A97E0E" w:rsidRPr="00CD22E4" w:rsidRDefault="00A97E0E" w:rsidP="00A97E0E">
      <w:pPr>
        <w:ind w:left="-5" w:right="42"/>
        <w:rPr>
          <w:szCs w:val="24"/>
        </w:rPr>
      </w:pPr>
      <w:proofErr w:type="gramEnd"/>
      <w:r w:rsidRPr="00CD22E4">
        <w:rPr>
          <w:szCs w:val="24"/>
        </w:rPr>
        <w:t xml:space="preserve">Foram enviadas dentro dos prazos determinados pela legislação. </w:t>
      </w:r>
    </w:p>
    <w:p w:rsidR="00A97E0E" w:rsidRPr="00CD22E4" w:rsidRDefault="00A97E0E" w:rsidP="00A97E0E">
      <w:pPr>
        <w:spacing w:after="0" w:line="264" w:lineRule="auto"/>
        <w:ind w:left="-5"/>
        <w:rPr>
          <w:szCs w:val="24"/>
        </w:rPr>
      </w:pPr>
      <w:r w:rsidRPr="00CD22E4">
        <w:rPr>
          <w:b/>
          <w:szCs w:val="24"/>
        </w:rPr>
        <w:t xml:space="preserve">AVALIAÇÃO DOS PROCESSOS LICITATÓRIOS, DISPENSAS E INEXIGIBILIDADES. </w:t>
      </w:r>
    </w:p>
    <w:tbl>
      <w:tblPr>
        <w:tblStyle w:val="TableGrid"/>
        <w:tblW w:w="10030" w:type="dxa"/>
        <w:tblInd w:w="0" w:type="dxa"/>
        <w:tblLayout w:type="fixed"/>
        <w:tblCellMar>
          <w:top w:w="46" w:type="dxa"/>
          <w:left w:w="107" w:type="dxa"/>
          <w:right w:w="13" w:type="dxa"/>
        </w:tblCellMar>
        <w:tblLook w:val="04A0" w:firstRow="1" w:lastRow="0" w:firstColumn="1" w:lastColumn="0" w:noHBand="0" w:noVBand="1"/>
      </w:tblPr>
      <w:tblGrid>
        <w:gridCol w:w="1241"/>
        <w:gridCol w:w="1843"/>
        <w:gridCol w:w="1418"/>
        <w:gridCol w:w="992"/>
        <w:gridCol w:w="283"/>
        <w:gridCol w:w="1134"/>
        <w:gridCol w:w="993"/>
        <w:gridCol w:w="1134"/>
        <w:gridCol w:w="992"/>
      </w:tblGrid>
      <w:tr w:rsidR="00287413" w:rsidRPr="00CD22E4" w:rsidTr="00287413">
        <w:trPr>
          <w:trHeight w:val="794"/>
        </w:trPr>
        <w:tc>
          <w:tcPr>
            <w:tcW w:w="1241" w:type="dxa"/>
            <w:vMerge w:val="restart"/>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ind w:right="102"/>
              <w:jc w:val="center"/>
              <w:rPr>
                <w:szCs w:val="24"/>
              </w:rPr>
            </w:pPr>
            <w:r w:rsidRPr="00CD22E4">
              <w:rPr>
                <w:szCs w:val="24"/>
              </w:rPr>
              <w:t xml:space="preserve">MÊS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ind w:right="100"/>
              <w:jc w:val="center"/>
              <w:rPr>
                <w:szCs w:val="24"/>
              </w:rPr>
            </w:pPr>
            <w:r w:rsidRPr="00CD22E4">
              <w:rPr>
                <w:szCs w:val="24"/>
              </w:rPr>
              <w:t xml:space="preserve">Nº DE </w:t>
            </w:r>
          </w:p>
          <w:p w:rsidR="00A97E0E" w:rsidRPr="00CD22E4" w:rsidRDefault="00A97E0E" w:rsidP="002638B5">
            <w:pPr>
              <w:spacing w:after="0" w:line="256" w:lineRule="auto"/>
              <w:jc w:val="center"/>
              <w:rPr>
                <w:szCs w:val="24"/>
              </w:rPr>
            </w:pPr>
            <w:r w:rsidRPr="00CD22E4">
              <w:rPr>
                <w:szCs w:val="24"/>
              </w:rPr>
              <w:t xml:space="preserve">SOLICITAÇÕES </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ind w:right="105"/>
              <w:jc w:val="center"/>
              <w:rPr>
                <w:szCs w:val="24"/>
              </w:rPr>
            </w:pPr>
            <w:r w:rsidRPr="00CD22E4">
              <w:rPr>
                <w:szCs w:val="24"/>
              </w:rPr>
              <w:t xml:space="preserve">PROCEDIMENTO ADOTADO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71" w:line="256" w:lineRule="auto"/>
              <w:ind w:left="4"/>
              <w:rPr>
                <w:szCs w:val="24"/>
              </w:rPr>
            </w:pPr>
            <w:r w:rsidRPr="00CD22E4">
              <w:rPr>
                <w:szCs w:val="24"/>
              </w:rPr>
              <w:t>ANDAMENTO</w:t>
            </w:r>
          </w:p>
          <w:p w:rsidR="00A97E0E" w:rsidRPr="00CD22E4" w:rsidRDefault="00A97E0E" w:rsidP="002638B5">
            <w:pPr>
              <w:spacing w:after="0" w:line="256" w:lineRule="auto"/>
              <w:ind w:right="103"/>
              <w:jc w:val="center"/>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ind w:right="30"/>
              <w:jc w:val="center"/>
              <w:rPr>
                <w:szCs w:val="24"/>
              </w:rPr>
            </w:pPr>
            <w:r w:rsidRPr="00CD22E4">
              <w:rPr>
                <w:szCs w:val="24"/>
              </w:rPr>
              <w:t xml:space="preserve">CONCLUÍ DO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ind w:right="103"/>
              <w:jc w:val="center"/>
              <w:rPr>
                <w:szCs w:val="24"/>
              </w:rPr>
            </w:pPr>
            <w:r w:rsidRPr="00CD22E4">
              <w:rPr>
                <w:szCs w:val="24"/>
              </w:rPr>
              <w:t xml:space="preserve">OBS: </w:t>
            </w:r>
          </w:p>
        </w:tc>
      </w:tr>
      <w:tr w:rsidR="00287413" w:rsidRPr="00CD22E4" w:rsidTr="00287413">
        <w:trPr>
          <w:trHeight w:val="1487"/>
        </w:trPr>
        <w:tc>
          <w:tcPr>
            <w:tcW w:w="1241"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jc w:val="center"/>
              <w:rPr>
                <w:szCs w:val="24"/>
              </w:rPr>
            </w:pPr>
            <w:r w:rsidRPr="00CD22E4">
              <w:rPr>
                <w:szCs w:val="24"/>
              </w:rPr>
              <w:t xml:space="preserve">DISPENSA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219" w:line="256" w:lineRule="auto"/>
              <w:ind w:left="11"/>
              <w:rPr>
                <w:szCs w:val="24"/>
              </w:rPr>
            </w:pPr>
            <w:r w:rsidRPr="00CD22E4">
              <w:rPr>
                <w:szCs w:val="24"/>
              </w:rPr>
              <w:t xml:space="preserve">CONVITE </w:t>
            </w:r>
          </w:p>
          <w:p w:rsidR="00A97E0E" w:rsidRPr="00CD22E4" w:rsidRDefault="00A97E0E" w:rsidP="002638B5">
            <w:pPr>
              <w:spacing w:after="205" w:line="256" w:lineRule="auto"/>
              <w:ind w:right="101"/>
              <w:jc w:val="center"/>
              <w:rPr>
                <w:szCs w:val="24"/>
              </w:rPr>
            </w:pPr>
            <w:r w:rsidRPr="00CD22E4">
              <w:rPr>
                <w:szCs w:val="24"/>
              </w:rPr>
              <w:t xml:space="preserve">OU </w:t>
            </w:r>
          </w:p>
          <w:p w:rsidR="00A97E0E" w:rsidRPr="00CD22E4" w:rsidRDefault="00A97E0E" w:rsidP="002638B5">
            <w:pPr>
              <w:spacing w:after="0" w:line="256" w:lineRule="auto"/>
              <w:ind w:right="103"/>
              <w:jc w:val="center"/>
              <w:rPr>
                <w:szCs w:val="24"/>
              </w:rPr>
            </w:pPr>
            <w:r w:rsidRPr="00CD22E4">
              <w:rPr>
                <w:szCs w:val="24"/>
              </w:rPr>
              <w:t xml:space="preserve">T.P. </w:t>
            </w:r>
          </w:p>
        </w:tc>
        <w:tc>
          <w:tcPr>
            <w:tcW w:w="1134" w:type="dxa"/>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ind w:left="30"/>
              <w:rPr>
                <w:szCs w:val="24"/>
              </w:rPr>
            </w:pPr>
            <w:r w:rsidRPr="00CD22E4">
              <w:rPr>
                <w:szCs w:val="24"/>
              </w:rPr>
              <w:t xml:space="preserve">PREGÃO </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205" w:line="256" w:lineRule="auto"/>
              <w:ind w:left="2"/>
              <w:rPr>
                <w:szCs w:val="24"/>
              </w:rPr>
            </w:pPr>
            <w:r w:rsidRPr="00CD22E4">
              <w:rPr>
                <w:szCs w:val="24"/>
              </w:rPr>
              <w:t xml:space="preserve"> </w:t>
            </w:r>
          </w:p>
          <w:p w:rsidR="00A97E0E" w:rsidRPr="00CD22E4" w:rsidRDefault="00A97E0E" w:rsidP="002638B5">
            <w:pPr>
              <w:spacing w:after="11" w:line="256" w:lineRule="auto"/>
              <w:ind w:left="2"/>
              <w:rPr>
                <w:szCs w:val="24"/>
              </w:rPr>
            </w:pPr>
            <w:r w:rsidRPr="00CD22E4">
              <w:rPr>
                <w:szCs w:val="24"/>
              </w:rPr>
              <w:t xml:space="preserve">VALOR </w:t>
            </w:r>
          </w:p>
          <w:p w:rsidR="00A97E0E" w:rsidRPr="00CD22E4" w:rsidRDefault="00A97E0E" w:rsidP="002638B5">
            <w:pPr>
              <w:spacing w:after="0" w:line="256" w:lineRule="auto"/>
              <w:ind w:left="2"/>
              <w:rPr>
                <w:szCs w:val="24"/>
              </w:rPr>
            </w:pPr>
            <w:r w:rsidRPr="00CD22E4">
              <w:rPr>
                <w:szCs w:val="24"/>
              </w:rPr>
              <w:t xml:space="preserve">TOTAL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r>
      <w:tr w:rsidR="00287413" w:rsidRPr="00CD22E4" w:rsidTr="00287413">
        <w:trPr>
          <w:trHeight w:val="255"/>
        </w:trPr>
        <w:tc>
          <w:tcPr>
            <w:tcW w:w="1241" w:type="dxa"/>
            <w:vMerge w:val="restart"/>
            <w:tcBorders>
              <w:top w:val="single" w:sz="4" w:space="0" w:color="000000"/>
              <w:left w:val="single" w:sz="4" w:space="0" w:color="000000"/>
              <w:bottom w:val="single" w:sz="4" w:space="0" w:color="000000"/>
              <w:right w:val="single" w:sz="4" w:space="0" w:color="000000"/>
            </w:tcBorders>
            <w:hideMark/>
          </w:tcPr>
          <w:p w:rsidR="00A97E0E" w:rsidRPr="00CD22E4" w:rsidRDefault="00BF6D85" w:rsidP="002638B5">
            <w:pPr>
              <w:spacing w:after="0" w:line="256" w:lineRule="auto"/>
              <w:rPr>
                <w:szCs w:val="24"/>
              </w:rPr>
            </w:pPr>
            <w:r w:rsidRPr="00CD22E4">
              <w:rPr>
                <w:szCs w:val="24"/>
              </w:rPr>
              <w:t>Julho</w:t>
            </w:r>
          </w:p>
        </w:tc>
        <w:tc>
          <w:tcPr>
            <w:tcW w:w="1843"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9"/>
              <w:jc w:val="center"/>
              <w:rPr>
                <w:szCs w:val="24"/>
              </w:rPr>
            </w:pPr>
            <w:r w:rsidRPr="00CD22E4">
              <w:rPr>
                <w:szCs w:val="24"/>
              </w:rPr>
              <w:t>----</w:t>
            </w:r>
          </w:p>
        </w:tc>
        <w:tc>
          <w:tcPr>
            <w:tcW w:w="1418"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6"/>
              <w:jc w:val="center"/>
              <w:rPr>
                <w:szCs w:val="24"/>
              </w:rPr>
            </w:pPr>
            <w:r w:rsidRPr="00CD22E4">
              <w:rPr>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7"/>
              <w:jc w:val="center"/>
              <w:rPr>
                <w:szCs w:val="24"/>
              </w:rPr>
            </w:pPr>
            <w:r w:rsidRPr="00CD22E4">
              <w:rPr>
                <w:szCs w:val="24"/>
              </w:rPr>
              <w:t>----</w:t>
            </w: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8"/>
              <w:jc w:val="center"/>
              <w:rPr>
                <w:szCs w:val="24"/>
              </w:rPr>
            </w:pPr>
            <w:r w:rsidRPr="00CD22E4">
              <w:rPr>
                <w:szCs w:val="24"/>
              </w:rPr>
              <w:t>----</w:t>
            </w:r>
          </w:p>
        </w:tc>
        <w:tc>
          <w:tcPr>
            <w:tcW w:w="993"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9"/>
              <w:jc w:val="center"/>
              <w:rPr>
                <w:szCs w:val="24"/>
              </w:rPr>
            </w:pPr>
            <w:r w:rsidRPr="00CD22E4">
              <w:rPr>
                <w:szCs w:val="24"/>
              </w:rPr>
              <w:t>----</w:t>
            </w:r>
          </w:p>
        </w:tc>
        <w:tc>
          <w:tcPr>
            <w:tcW w:w="1134" w:type="dxa"/>
            <w:tcBorders>
              <w:top w:val="single" w:sz="4" w:space="0" w:color="000000"/>
              <w:left w:val="single" w:sz="4" w:space="0" w:color="000000"/>
              <w:bottom w:val="single" w:sz="4" w:space="0" w:color="000000"/>
              <w:right w:val="single" w:sz="4" w:space="0" w:color="000000"/>
            </w:tcBorders>
          </w:tcPr>
          <w:p w:rsidR="00A97E0E" w:rsidRPr="00CD22E4" w:rsidRDefault="00E17CE3" w:rsidP="002638B5">
            <w:pPr>
              <w:spacing w:after="0" w:line="256" w:lineRule="auto"/>
              <w:ind w:right="100"/>
              <w:jc w:val="center"/>
              <w:rPr>
                <w:szCs w:val="24"/>
              </w:rPr>
            </w:pPr>
            <w:r w:rsidRPr="00CD22E4">
              <w:rPr>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6" w:lineRule="auto"/>
              <w:ind w:left="1"/>
              <w:rPr>
                <w:szCs w:val="24"/>
                <w:highlight w:val="yellow"/>
              </w:rPr>
            </w:pPr>
          </w:p>
        </w:tc>
      </w:tr>
      <w:tr w:rsidR="00287413" w:rsidRPr="00CD22E4" w:rsidTr="00287413">
        <w:trPr>
          <w:trHeight w:val="255"/>
        </w:trPr>
        <w:tc>
          <w:tcPr>
            <w:tcW w:w="1241"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1134" w:type="dxa"/>
            <w:tcBorders>
              <w:top w:val="single" w:sz="4" w:space="0" w:color="000000"/>
              <w:left w:val="single" w:sz="4" w:space="0" w:color="000000"/>
              <w:bottom w:val="single" w:sz="4" w:space="0" w:color="000000"/>
              <w:right w:val="single" w:sz="4" w:space="0" w:color="000000"/>
            </w:tcBorders>
          </w:tcPr>
          <w:p w:rsidR="00A97E0E" w:rsidRPr="00CD22E4" w:rsidRDefault="00E17CE3" w:rsidP="002638B5">
            <w:pPr>
              <w:spacing w:after="0" w:line="256" w:lineRule="auto"/>
              <w:ind w:right="100"/>
              <w:jc w:val="center"/>
              <w:rPr>
                <w:szCs w:val="24"/>
              </w:rPr>
            </w:pPr>
            <w:r w:rsidRPr="00CD22E4">
              <w:rPr>
                <w:szCs w:val="24"/>
              </w:rPr>
              <w:t>----</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highlight w:val="yellow"/>
              </w:rPr>
            </w:pPr>
          </w:p>
        </w:tc>
      </w:tr>
      <w:tr w:rsidR="00287413" w:rsidRPr="00CD22E4" w:rsidTr="00287413">
        <w:trPr>
          <w:trHeight w:val="504"/>
        </w:trPr>
        <w:tc>
          <w:tcPr>
            <w:tcW w:w="1241" w:type="dxa"/>
            <w:vMerge w:val="restart"/>
            <w:tcBorders>
              <w:top w:val="single" w:sz="4" w:space="0" w:color="000000"/>
              <w:left w:val="single" w:sz="4" w:space="0" w:color="000000"/>
              <w:bottom w:val="single" w:sz="4" w:space="0" w:color="000000"/>
              <w:right w:val="single" w:sz="4" w:space="0" w:color="000000"/>
            </w:tcBorders>
            <w:hideMark/>
          </w:tcPr>
          <w:p w:rsidR="00A97E0E" w:rsidRPr="00CD22E4" w:rsidRDefault="00BF6D85" w:rsidP="002638B5">
            <w:pPr>
              <w:spacing w:after="0" w:line="256" w:lineRule="auto"/>
              <w:ind w:right="11"/>
              <w:rPr>
                <w:szCs w:val="24"/>
              </w:rPr>
            </w:pPr>
            <w:r w:rsidRPr="00CD22E4">
              <w:rPr>
                <w:szCs w:val="24"/>
              </w:rPr>
              <w:t>Agosto</w:t>
            </w:r>
          </w:p>
        </w:tc>
        <w:tc>
          <w:tcPr>
            <w:tcW w:w="1843"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9"/>
              <w:jc w:val="center"/>
              <w:rPr>
                <w:szCs w:val="24"/>
              </w:rPr>
            </w:pPr>
            <w:r w:rsidRPr="00CD22E4">
              <w:rPr>
                <w:szCs w:val="24"/>
              </w:rPr>
              <w:t>----</w:t>
            </w:r>
          </w:p>
        </w:tc>
        <w:tc>
          <w:tcPr>
            <w:tcW w:w="1418"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8"/>
              <w:jc w:val="center"/>
              <w:rPr>
                <w:szCs w:val="24"/>
              </w:rPr>
            </w:pPr>
            <w:r w:rsidRPr="00CD22E4">
              <w:rPr>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101"/>
              <w:jc w:val="center"/>
              <w:rPr>
                <w:szCs w:val="24"/>
              </w:rPr>
            </w:pPr>
            <w:r w:rsidRPr="00CD22E4">
              <w:rPr>
                <w:szCs w:val="24"/>
              </w:rPr>
              <w:t>----</w:t>
            </w: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8"/>
              <w:jc w:val="center"/>
              <w:rPr>
                <w:szCs w:val="24"/>
              </w:rPr>
            </w:pPr>
            <w:r w:rsidRPr="00CD22E4">
              <w:rPr>
                <w:szCs w:val="24"/>
              </w:rPr>
              <w:t>----</w:t>
            </w:r>
          </w:p>
        </w:tc>
        <w:tc>
          <w:tcPr>
            <w:tcW w:w="993"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9"/>
              <w:jc w:val="center"/>
              <w:rPr>
                <w:szCs w:val="24"/>
              </w:rPr>
            </w:pPr>
            <w:r w:rsidRPr="00CD22E4">
              <w:rPr>
                <w:szCs w:val="24"/>
              </w:rPr>
              <w:t>----</w:t>
            </w:r>
          </w:p>
        </w:tc>
        <w:tc>
          <w:tcPr>
            <w:tcW w:w="1134" w:type="dxa"/>
            <w:tcBorders>
              <w:top w:val="single" w:sz="4" w:space="0" w:color="000000"/>
              <w:left w:val="single" w:sz="4" w:space="0" w:color="000000"/>
              <w:bottom w:val="single" w:sz="4" w:space="0" w:color="000000"/>
              <w:right w:val="single" w:sz="4" w:space="0" w:color="000000"/>
            </w:tcBorders>
          </w:tcPr>
          <w:p w:rsidR="00A97E0E" w:rsidRPr="00CD22E4" w:rsidRDefault="00E17CE3" w:rsidP="002638B5">
            <w:pPr>
              <w:spacing w:after="0" w:line="256" w:lineRule="auto"/>
              <w:ind w:right="98"/>
              <w:jc w:val="center"/>
              <w:rPr>
                <w:szCs w:val="24"/>
              </w:rPr>
            </w:pPr>
            <w:r w:rsidRPr="00CD22E4">
              <w:rPr>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6" w:lineRule="auto"/>
              <w:ind w:left="1"/>
              <w:rPr>
                <w:szCs w:val="24"/>
                <w:highlight w:val="yellow"/>
              </w:rPr>
            </w:pPr>
          </w:p>
        </w:tc>
      </w:tr>
      <w:tr w:rsidR="00287413" w:rsidRPr="00CD22E4" w:rsidTr="00287413">
        <w:trPr>
          <w:trHeight w:val="794"/>
        </w:trPr>
        <w:tc>
          <w:tcPr>
            <w:tcW w:w="1241"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A97E0E" w:rsidRPr="00CD22E4" w:rsidRDefault="00A97E0E" w:rsidP="002638B5">
            <w:pPr>
              <w:spacing w:after="0" w:line="240" w:lineRule="auto"/>
              <w:rPr>
                <w:rFonts w:eastAsiaTheme="minorEastAsia"/>
                <w:szCs w:val="24"/>
              </w:rPr>
            </w:pPr>
          </w:p>
        </w:tc>
        <w:tc>
          <w:tcPr>
            <w:tcW w:w="1134" w:type="dxa"/>
            <w:tcBorders>
              <w:top w:val="single" w:sz="4" w:space="0" w:color="000000"/>
              <w:left w:val="single" w:sz="4" w:space="0" w:color="000000"/>
              <w:bottom w:val="single" w:sz="4" w:space="0" w:color="000000"/>
              <w:right w:val="single" w:sz="4" w:space="0" w:color="000000"/>
            </w:tcBorders>
          </w:tcPr>
          <w:p w:rsidR="00A97E0E" w:rsidRPr="00CD22E4" w:rsidRDefault="00E17CE3" w:rsidP="002638B5">
            <w:pPr>
              <w:spacing w:after="0" w:line="256" w:lineRule="auto"/>
              <w:jc w:val="center"/>
              <w:rPr>
                <w:szCs w:val="24"/>
              </w:rPr>
            </w:pPr>
            <w:r w:rsidRPr="00CD22E4">
              <w:rPr>
                <w:szCs w:val="24"/>
              </w:rPr>
              <w:t>----</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highlight w:val="yellow"/>
              </w:rPr>
            </w:pPr>
          </w:p>
        </w:tc>
      </w:tr>
      <w:tr w:rsidR="00287413" w:rsidRPr="00CD22E4" w:rsidTr="00287413">
        <w:trPr>
          <w:trHeight w:val="504"/>
        </w:trPr>
        <w:tc>
          <w:tcPr>
            <w:tcW w:w="1241" w:type="dxa"/>
            <w:vMerge w:val="restart"/>
            <w:tcBorders>
              <w:top w:val="single" w:sz="4" w:space="0" w:color="000000"/>
              <w:left w:val="single" w:sz="4" w:space="0" w:color="000000"/>
              <w:bottom w:val="single" w:sz="4" w:space="0" w:color="000000"/>
              <w:right w:val="single" w:sz="4" w:space="0" w:color="000000"/>
            </w:tcBorders>
            <w:hideMark/>
          </w:tcPr>
          <w:p w:rsidR="00A97E0E" w:rsidRPr="00CD22E4" w:rsidRDefault="00BF6D85" w:rsidP="002638B5">
            <w:pPr>
              <w:spacing w:after="0" w:line="256" w:lineRule="auto"/>
              <w:rPr>
                <w:szCs w:val="24"/>
              </w:rPr>
            </w:pPr>
            <w:r w:rsidRPr="00CD22E4">
              <w:rPr>
                <w:szCs w:val="24"/>
              </w:rPr>
              <w:lastRenderedPageBreak/>
              <w:t>Setembro</w:t>
            </w:r>
          </w:p>
        </w:tc>
        <w:tc>
          <w:tcPr>
            <w:tcW w:w="1843"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9"/>
              <w:jc w:val="center"/>
              <w:rPr>
                <w:szCs w:val="24"/>
              </w:rPr>
            </w:pPr>
            <w:r w:rsidRPr="00CD22E4">
              <w:rPr>
                <w:szCs w:val="24"/>
              </w:rPr>
              <w:t>----</w:t>
            </w:r>
          </w:p>
        </w:tc>
        <w:tc>
          <w:tcPr>
            <w:tcW w:w="1418"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9"/>
              <w:jc w:val="center"/>
              <w:rPr>
                <w:szCs w:val="24"/>
              </w:rPr>
            </w:pPr>
            <w:r w:rsidRPr="00CD22E4">
              <w:rPr>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101"/>
              <w:jc w:val="center"/>
              <w:rPr>
                <w:szCs w:val="24"/>
              </w:rPr>
            </w:pPr>
            <w:r w:rsidRPr="00CD22E4">
              <w:rPr>
                <w:szCs w:val="24"/>
              </w:rPr>
              <w:t>----</w:t>
            </w: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8"/>
              <w:jc w:val="center"/>
              <w:rPr>
                <w:szCs w:val="24"/>
              </w:rPr>
            </w:pPr>
            <w:r w:rsidRPr="00CD22E4">
              <w:rPr>
                <w:szCs w:val="24"/>
              </w:rPr>
              <w:t>----</w:t>
            </w:r>
          </w:p>
        </w:tc>
        <w:tc>
          <w:tcPr>
            <w:tcW w:w="993"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101"/>
              <w:jc w:val="center"/>
              <w:rPr>
                <w:szCs w:val="24"/>
              </w:rPr>
            </w:pPr>
            <w:r w:rsidRPr="00CD22E4">
              <w:rPr>
                <w:szCs w:val="24"/>
              </w:rPr>
              <w:t>----</w:t>
            </w:r>
          </w:p>
        </w:tc>
        <w:tc>
          <w:tcPr>
            <w:tcW w:w="1134" w:type="dxa"/>
            <w:tcBorders>
              <w:top w:val="single" w:sz="4" w:space="0" w:color="000000"/>
              <w:left w:val="single" w:sz="4" w:space="0" w:color="000000"/>
              <w:bottom w:val="single" w:sz="4" w:space="0" w:color="000000"/>
              <w:right w:val="single" w:sz="4" w:space="0" w:color="000000"/>
            </w:tcBorders>
          </w:tcPr>
          <w:p w:rsidR="00A97E0E" w:rsidRPr="00CD22E4" w:rsidRDefault="00653CB5" w:rsidP="002638B5">
            <w:pPr>
              <w:spacing w:after="0" w:line="256" w:lineRule="auto"/>
              <w:ind w:right="98"/>
              <w:jc w:val="center"/>
              <w:rPr>
                <w:szCs w:val="24"/>
              </w:rPr>
            </w:pPr>
            <w:r w:rsidRPr="00CD22E4">
              <w:rPr>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6" w:lineRule="auto"/>
              <w:ind w:left="1"/>
              <w:rPr>
                <w:szCs w:val="24"/>
                <w:highlight w:val="yellow"/>
              </w:rPr>
            </w:pPr>
          </w:p>
        </w:tc>
      </w:tr>
      <w:tr w:rsidR="00287413" w:rsidRPr="00CD22E4" w:rsidTr="00287413">
        <w:trPr>
          <w:trHeight w:val="1289"/>
        </w:trPr>
        <w:tc>
          <w:tcPr>
            <w:tcW w:w="1241"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rPr>
            </w:pPr>
          </w:p>
        </w:tc>
        <w:tc>
          <w:tcPr>
            <w:tcW w:w="1134" w:type="dxa"/>
            <w:tcBorders>
              <w:top w:val="single" w:sz="4" w:space="0" w:color="000000"/>
              <w:left w:val="single" w:sz="4" w:space="0" w:color="000000"/>
              <w:bottom w:val="single" w:sz="4" w:space="0" w:color="000000"/>
              <w:right w:val="single" w:sz="4" w:space="0" w:color="000000"/>
            </w:tcBorders>
          </w:tcPr>
          <w:p w:rsidR="00A97E0E" w:rsidRPr="00CD22E4" w:rsidRDefault="00E17CE3" w:rsidP="00A97E0E">
            <w:pPr>
              <w:spacing w:after="0" w:line="256" w:lineRule="auto"/>
              <w:ind w:right="101"/>
              <w:jc w:val="center"/>
              <w:rPr>
                <w:szCs w:val="24"/>
              </w:rPr>
            </w:pPr>
            <w:r w:rsidRPr="00CD22E4">
              <w:rPr>
                <w:szCs w:val="24"/>
              </w:rPr>
              <w:t>----</w:t>
            </w:r>
            <w:r w:rsidR="00A97E0E" w:rsidRPr="00CD22E4">
              <w:rPr>
                <w:szCs w:val="24"/>
              </w:rPr>
              <w:t xml:space="preserve"> </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A97E0E" w:rsidRPr="00CD22E4" w:rsidRDefault="00A97E0E" w:rsidP="002638B5">
            <w:pPr>
              <w:spacing w:after="0" w:line="240" w:lineRule="auto"/>
              <w:rPr>
                <w:rFonts w:eastAsiaTheme="minorEastAsia"/>
                <w:szCs w:val="24"/>
                <w:highlight w:val="yellow"/>
              </w:rPr>
            </w:pPr>
          </w:p>
        </w:tc>
      </w:tr>
    </w:tbl>
    <w:p w:rsidR="00A97E0E" w:rsidRPr="00CD22E4" w:rsidRDefault="00A97E0E" w:rsidP="00A97E0E">
      <w:pPr>
        <w:spacing w:after="206" w:line="256" w:lineRule="auto"/>
        <w:rPr>
          <w:rFonts w:cstheme="minorBidi"/>
          <w:szCs w:val="24"/>
          <w:lang w:eastAsia="en-US"/>
        </w:rPr>
      </w:pPr>
      <w:r w:rsidRPr="00CD22E4">
        <w:rPr>
          <w:b/>
          <w:szCs w:val="24"/>
        </w:rPr>
        <w:t xml:space="preserve"> </w:t>
      </w:r>
    </w:p>
    <w:p w:rsidR="00A97E0E" w:rsidRPr="00CD22E4" w:rsidRDefault="00A97E0E" w:rsidP="00A97E0E">
      <w:pPr>
        <w:pStyle w:val="Ttulo1"/>
        <w:spacing w:after="0"/>
        <w:ind w:left="-5"/>
        <w:rPr>
          <w:sz w:val="24"/>
          <w:szCs w:val="24"/>
        </w:rPr>
      </w:pPr>
      <w:r w:rsidRPr="00CD22E4">
        <w:rPr>
          <w:sz w:val="24"/>
          <w:szCs w:val="24"/>
        </w:rPr>
        <w:t>CONTRATOS E ADITIVOS-</w:t>
      </w:r>
      <w:proofErr w:type="gramStart"/>
      <w:r w:rsidRPr="00CD22E4">
        <w:rPr>
          <w:sz w:val="24"/>
          <w:szCs w:val="24"/>
        </w:rPr>
        <w:t xml:space="preserve">   </w:t>
      </w:r>
    </w:p>
    <w:tbl>
      <w:tblPr>
        <w:tblStyle w:val="TableGrid"/>
        <w:tblW w:w="8726" w:type="dxa"/>
        <w:tblInd w:w="6" w:type="dxa"/>
        <w:tblCellMar>
          <w:top w:w="44" w:type="dxa"/>
          <w:left w:w="107" w:type="dxa"/>
          <w:right w:w="58" w:type="dxa"/>
        </w:tblCellMar>
        <w:tblLook w:val="04A0" w:firstRow="1" w:lastRow="0" w:firstColumn="1" w:lastColumn="0" w:noHBand="0" w:noVBand="1"/>
      </w:tblPr>
      <w:tblGrid>
        <w:gridCol w:w="1372"/>
        <w:gridCol w:w="2182"/>
        <w:gridCol w:w="2585"/>
        <w:gridCol w:w="590"/>
        <w:gridCol w:w="1997"/>
      </w:tblGrid>
      <w:tr w:rsidR="00A97E0E" w:rsidRPr="00CD22E4" w:rsidTr="002638B5">
        <w:trPr>
          <w:trHeight w:val="970"/>
        </w:trPr>
        <w:tc>
          <w:tcPr>
            <w:tcW w:w="1372" w:type="dxa"/>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ind w:right="58"/>
              <w:jc w:val="center"/>
              <w:rPr>
                <w:szCs w:val="24"/>
              </w:rPr>
            </w:pPr>
            <w:proofErr w:type="gramEnd"/>
            <w:r w:rsidRPr="00CD22E4">
              <w:rPr>
                <w:szCs w:val="24"/>
              </w:rPr>
              <w:t xml:space="preserve">MÊS </w:t>
            </w:r>
          </w:p>
        </w:tc>
        <w:tc>
          <w:tcPr>
            <w:tcW w:w="2182" w:type="dxa"/>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ind w:left="1"/>
              <w:rPr>
                <w:szCs w:val="24"/>
              </w:rPr>
            </w:pPr>
            <w:r w:rsidRPr="00CD22E4">
              <w:rPr>
                <w:szCs w:val="24"/>
              </w:rPr>
              <w:t xml:space="preserve">CONTRATO EFETUADO </w:t>
            </w:r>
          </w:p>
        </w:tc>
        <w:tc>
          <w:tcPr>
            <w:tcW w:w="2585" w:type="dxa"/>
            <w:tcBorders>
              <w:top w:val="single" w:sz="4" w:space="0" w:color="000000"/>
              <w:left w:val="single" w:sz="4" w:space="0" w:color="000000"/>
              <w:bottom w:val="single" w:sz="4" w:space="0" w:color="000000"/>
              <w:right w:val="single" w:sz="4" w:space="0" w:color="000000"/>
            </w:tcBorders>
            <w:shd w:val="clear" w:color="auto" w:fill="D0CECE"/>
            <w:hideMark/>
          </w:tcPr>
          <w:p w:rsidR="00A97E0E" w:rsidRPr="00CD22E4" w:rsidRDefault="00A97E0E" w:rsidP="002638B5">
            <w:pPr>
              <w:spacing w:after="0" w:line="256" w:lineRule="auto"/>
              <w:ind w:right="54"/>
              <w:jc w:val="center"/>
              <w:rPr>
                <w:szCs w:val="24"/>
              </w:rPr>
            </w:pPr>
            <w:r w:rsidRPr="00CD22E4">
              <w:rPr>
                <w:szCs w:val="24"/>
              </w:rPr>
              <w:t xml:space="preserve">ADITIVOS </w:t>
            </w:r>
          </w:p>
        </w:tc>
        <w:tc>
          <w:tcPr>
            <w:tcW w:w="590" w:type="dxa"/>
            <w:tcBorders>
              <w:top w:val="single" w:sz="4" w:space="0" w:color="000000"/>
              <w:left w:val="single" w:sz="4" w:space="0" w:color="000000"/>
              <w:bottom w:val="single" w:sz="4" w:space="0" w:color="000000"/>
              <w:right w:val="nil"/>
            </w:tcBorders>
            <w:shd w:val="clear" w:color="auto" w:fill="D0CECE"/>
          </w:tcPr>
          <w:p w:rsidR="00A97E0E" w:rsidRPr="00CD22E4" w:rsidRDefault="00A97E0E" w:rsidP="002638B5">
            <w:pPr>
              <w:spacing w:after="160" w:line="256" w:lineRule="auto"/>
              <w:rPr>
                <w:szCs w:val="24"/>
              </w:rPr>
            </w:pPr>
          </w:p>
        </w:tc>
        <w:tc>
          <w:tcPr>
            <w:tcW w:w="1996" w:type="dxa"/>
            <w:tcBorders>
              <w:top w:val="single" w:sz="4" w:space="0" w:color="000000"/>
              <w:left w:val="nil"/>
              <w:bottom w:val="single" w:sz="4" w:space="0" w:color="000000"/>
              <w:right w:val="single" w:sz="4" w:space="0" w:color="000000"/>
            </w:tcBorders>
            <w:shd w:val="clear" w:color="auto" w:fill="D0CECE"/>
            <w:hideMark/>
          </w:tcPr>
          <w:p w:rsidR="00A97E0E" w:rsidRPr="00CD22E4" w:rsidRDefault="00A97E0E" w:rsidP="002638B5">
            <w:pPr>
              <w:spacing w:after="0" w:line="256" w:lineRule="auto"/>
              <w:ind w:left="6"/>
              <w:rPr>
                <w:szCs w:val="24"/>
              </w:rPr>
            </w:pPr>
            <w:r w:rsidRPr="00CD22E4">
              <w:rPr>
                <w:szCs w:val="24"/>
              </w:rPr>
              <w:t xml:space="preserve">OBSERVAÇÃO </w:t>
            </w:r>
          </w:p>
        </w:tc>
      </w:tr>
      <w:tr w:rsidR="00A97E0E" w:rsidRPr="00CD22E4" w:rsidTr="002638B5">
        <w:trPr>
          <w:trHeight w:val="595"/>
        </w:trPr>
        <w:tc>
          <w:tcPr>
            <w:tcW w:w="1372" w:type="dxa"/>
            <w:tcBorders>
              <w:top w:val="single" w:sz="4" w:space="0" w:color="000000"/>
              <w:left w:val="single" w:sz="4" w:space="0" w:color="000000"/>
              <w:bottom w:val="single" w:sz="4" w:space="0" w:color="000000"/>
              <w:right w:val="single" w:sz="4" w:space="0" w:color="000000"/>
            </w:tcBorders>
            <w:hideMark/>
          </w:tcPr>
          <w:p w:rsidR="00A97E0E" w:rsidRPr="00CD22E4" w:rsidRDefault="00BF6D85" w:rsidP="002638B5">
            <w:pPr>
              <w:spacing w:after="0" w:line="256" w:lineRule="auto"/>
              <w:rPr>
                <w:szCs w:val="24"/>
              </w:rPr>
            </w:pPr>
            <w:r w:rsidRPr="00CD22E4">
              <w:rPr>
                <w:szCs w:val="24"/>
              </w:rPr>
              <w:t>Julho</w:t>
            </w:r>
          </w:p>
        </w:tc>
        <w:tc>
          <w:tcPr>
            <w:tcW w:w="2182" w:type="dxa"/>
            <w:tcBorders>
              <w:top w:val="single" w:sz="4" w:space="0" w:color="000000"/>
              <w:left w:val="single" w:sz="4" w:space="0" w:color="000000"/>
              <w:bottom w:val="single" w:sz="4" w:space="0" w:color="000000"/>
              <w:right w:val="single" w:sz="4" w:space="0" w:color="000000"/>
            </w:tcBorders>
          </w:tcPr>
          <w:p w:rsidR="00A97E0E" w:rsidRPr="00CD22E4" w:rsidRDefault="00653CB5" w:rsidP="00E17CE3">
            <w:pPr>
              <w:spacing w:after="0" w:line="256" w:lineRule="auto"/>
              <w:ind w:right="57"/>
              <w:jc w:val="center"/>
              <w:rPr>
                <w:szCs w:val="24"/>
              </w:rPr>
            </w:pPr>
            <w:r w:rsidRPr="00CD22E4">
              <w:rPr>
                <w:szCs w:val="24"/>
              </w:rPr>
              <w:t>----</w:t>
            </w:r>
          </w:p>
        </w:tc>
        <w:tc>
          <w:tcPr>
            <w:tcW w:w="2585" w:type="dxa"/>
            <w:tcBorders>
              <w:top w:val="single" w:sz="4" w:space="0" w:color="000000"/>
              <w:left w:val="single" w:sz="4" w:space="0" w:color="000000"/>
              <w:bottom w:val="single" w:sz="4" w:space="0" w:color="000000"/>
              <w:right w:val="single" w:sz="4" w:space="0" w:color="000000"/>
            </w:tcBorders>
          </w:tcPr>
          <w:p w:rsidR="00A97E0E" w:rsidRPr="00CD22E4" w:rsidRDefault="00653CB5" w:rsidP="00E17CE3">
            <w:pPr>
              <w:spacing w:after="0" w:line="256" w:lineRule="auto"/>
              <w:ind w:right="50"/>
              <w:jc w:val="center"/>
              <w:rPr>
                <w:szCs w:val="24"/>
              </w:rPr>
            </w:pPr>
            <w:r w:rsidRPr="00CD22E4">
              <w:rPr>
                <w:szCs w:val="24"/>
              </w:rPr>
              <w:t>----</w:t>
            </w:r>
          </w:p>
        </w:tc>
        <w:tc>
          <w:tcPr>
            <w:tcW w:w="590" w:type="dxa"/>
            <w:tcBorders>
              <w:top w:val="single" w:sz="4" w:space="0" w:color="000000"/>
              <w:left w:val="single" w:sz="4" w:space="0" w:color="000000"/>
              <w:bottom w:val="single" w:sz="4" w:space="0" w:color="000000"/>
              <w:right w:val="nil"/>
            </w:tcBorders>
          </w:tcPr>
          <w:p w:rsidR="00A97E0E" w:rsidRPr="00CD22E4" w:rsidRDefault="00A97E0E" w:rsidP="00E17CE3">
            <w:pPr>
              <w:spacing w:after="0" w:line="256" w:lineRule="auto"/>
              <w:ind w:left="0" w:firstLine="0"/>
              <w:jc w:val="center"/>
              <w:rPr>
                <w:szCs w:val="24"/>
                <w:highlight w:val="yellow"/>
              </w:rPr>
            </w:pPr>
          </w:p>
        </w:tc>
        <w:tc>
          <w:tcPr>
            <w:tcW w:w="1996" w:type="dxa"/>
            <w:tcBorders>
              <w:top w:val="single" w:sz="4" w:space="0" w:color="000000"/>
              <w:left w:val="nil"/>
              <w:bottom w:val="single" w:sz="4" w:space="0" w:color="000000"/>
              <w:right w:val="single" w:sz="4" w:space="0" w:color="000000"/>
            </w:tcBorders>
          </w:tcPr>
          <w:p w:rsidR="00A97E0E" w:rsidRPr="00CD22E4" w:rsidRDefault="00A97E0E" w:rsidP="00E17CE3">
            <w:pPr>
              <w:spacing w:after="160" w:line="256" w:lineRule="auto"/>
              <w:rPr>
                <w:b/>
                <w:szCs w:val="24"/>
              </w:rPr>
            </w:pPr>
          </w:p>
        </w:tc>
      </w:tr>
      <w:tr w:rsidR="00A97E0E" w:rsidRPr="00CD22E4" w:rsidTr="002638B5">
        <w:trPr>
          <w:trHeight w:val="593"/>
        </w:trPr>
        <w:tc>
          <w:tcPr>
            <w:tcW w:w="1372" w:type="dxa"/>
            <w:tcBorders>
              <w:top w:val="single" w:sz="4" w:space="0" w:color="000000"/>
              <w:left w:val="single" w:sz="4" w:space="0" w:color="000000"/>
              <w:bottom w:val="single" w:sz="4" w:space="0" w:color="000000"/>
              <w:right w:val="single" w:sz="4" w:space="0" w:color="000000"/>
            </w:tcBorders>
            <w:hideMark/>
          </w:tcPr>
          <w:p w:rsidR="00A97E0E" w:rsidRPr="00CD22E4" w:rsidRDefault="00BF6D85" w:rsidP="002638B5">
            <w:pPr>
              <w:spacing w:after="0" w:line="256" w:lineRule="auto"/>
              <w:rPr>
                <w:szCs w:val="24"/>
              </w:rPr>
            </w:pPr>
            <w:r w:rsidRPr="00CD22E4">
              <w:rPr>
                <w:szCs w:val="24"/>
              </w:rPr>
              <w:t>Agosto</w:t>
            </w:r>
          </w:p>
        </w:tc>
        <w:tc>
          <w:tcPr>
            <w:tcW w:w="2182" w:type="dxa"/>
            <w:tcBorders>
              <w:top w:val="single" w:sz="4" w:space="0" w:color="000000"/>
              <w:left w:val="single" w:sz="4" w:space="0" w:color="000000"/>
              <w:bottom w:val="single" w:sz="4" w:space="0" w:color="000000"/>
              <w:right w:val="single" w:sz="4" w:space="0" w:color="000000"/>
            </w:tcBorders>
          </w:tcPr>
          <w:p w:rsidR="00A97E0E" w:rsidRPr="00CD22E4" w:rsidRDefault="00653CB5" w:rsidP="00E17CE3">
            <w:pPr>
              <w:spacing w:after="0" w:line="256" w:lineRule="auto"/>
              <w:ind w:right="2"/>
              <w:jc w:val="center"/>
              <w:rPr>
                <w:szCs w:val="24"/>
              </w:rPr>
            </w:pPr>
            <w:r w:rsidRPr="00CD22E4">
              <w:rPr>
                <w:szCs w:val="24"/>
              </w:rPr>
              <w:t>----</w:t>
            </w:r>
          </w:p>
        </w:tc>
        <w:tc>
          <w:tcPr>
            <w:tcW w:w="2585" w:type="dxa"/>
            <w:tcBorders>
              <w:top w:val="single" w:sz="4" w:space="0" w:color="000000"/>
              <w:left w:val="single" w:sz="4" w:space="0" w:color="000000"/>
              <w:bottom w:val="single" w:sz="4" w:space="0" w:color="000000"/>
              <w:right w:val="single" w:sz="4" w:space="0" w:color="000000"/>
            </w:tcBorders>
          </w:tcPr>
          <w:p w:rsidR="00A97E0E" w:rsidRPr="00CD22E4" w:rsidRDefault="00653CB5" w:rsidP="00E17CE3">
            <w:pPr>
              <w:spacing w:after="0" w:line="256" w:lineRule="auto"/>
              <w:ind w:left="62"/>
              <w:jc w:val="center"/>
              <w:rPr>
                <w:szCs w:val="24"/>
              </w:rPr>
            </w:pPr>
            <w:r w:rsidRPr="00CD22E4">
              <w:rPr>
                <w:szCs w:val="24"/>
              </w:rPr>
              <w:t>----</w:t>
            </w:r>
          </w:p>
        </w:tc>
        <w:tc>
          <w:tcPr>
            <w:tcW w:w="2587" w:type="dxa"/>
            <w:gridSpan w:val="2"/>
            <w:tcBorders>
              <w:top w:val="single" w:sz="4" w:space="0" w:color="000000"/>
              <w:left w:val="single" w:sz="4" w:space="0" w:color="000000"/>
              <w:bottom w:val="single" w:sz="4" w:space="0" w:color="000000"/>
              <w:right w:val="single" w:sz="4" w:space="0" w:color="000000"/>
            </w:tcBorders>
          </w:tcPr>
          <w:p w:rsidR="00A97E0E" w:rsidRPr="00CD22E4" w:rsidRDefault="00A97E0E" w:rsidP="00E17CE3">
            <w:pPr>
              <w:spacing w:after="0" w:line="256" w:lineRule="auto"/>
              <w:jc w:val="center"/>
              <w:rPr>
                <w:szCs w:val="24"/>
              </w:rPr>
            </w:pPr>
          </w:p>
        </w:tc>
      </w:tr>
      <w:tr w:rsidR="00A97E0E" w:rsidRPr="00CD22E4" w:rsidTr="00A97E0E">
        <w:trPr>
          <w:trHeight w:val="593"/>
        </w:trPr>
        <w:tc>
          <w:tcPr>
            <w:tcW w:w="1372" w:type="dxa"/>
            <w:tcBorders>
              <w:top w:val="single" w:sz="4" w:space="0" w:color="000000"/>
              <w:left w:val="single" w:sz="4" w:space="0" w:color="000000"/>
              <w:bottom w:val="single" w:sz="4" w:space="0" w:color="000000"/>
              <w:right w:val="single" w:sz="4" w:space="0" w:color="000000"/>
            </w:tcBorders>
            <w:hideMark/>
          </w:tcPr>
          <w:p w:rsidR="00A97E0E" w:rsidRPr="00CD22E4" w:rsidRDefault="00BF6D85" w:rsidP="002638B5">
            <w:pPr>
              <w:spacing w:after="0" w:line="256" w:lineRule="auto"/>
              <w:rPr>
                <w:szCs w:val="24"/>
              </w:rPr>
            </w:pPr>
            <w:r w:rsidRPr="00CD22E4">
              <w:rPr>
                <w:szCs w:val="24"/>
              </w:rPr>
              <w:t>Setembro</w:t>
            </w:r>
          </w:p>
        </w:tc>
        <w:tc>
          <w:tcPr>
            <w:tcW w:w="2182" w:type="dxa"/>
            <w:tcBorders>
              <w:top w:val="single" w:sz="4" w:space="0" w:color="000000"/>
              <w:left w:val="single" w:sz="4" w:space="0" w:color="000000"/>
              <w:bottom w:val="single" w:sz="4" w:space="0" w:color="000000"/>
              <w:right w:val="single" w:sz="4" w:space="0" w:color="000000"/>
            </w:tcBorders>
          </w:tcPr>
          <w:p w:rsidR="00A97E0E" w:rsidRPr="00CD22E4" w:rsidRDefault="00653CB5" w:rsidP="00E17CE3">
            <w:pPr>
              <w:spacing w:after="0" w:line="256" w:lineRule="auto"/>
              <w:ind w:right="1"/>
              <w:jc w:val="center"/>
              <w:rPr>
                <w:szCs w:val="24"/>
              </w:rPr>
            </w:pPr>
            <w:r w:rsidRPr="00CD22E4">
              <w:rPr>
                <w:szCs w:val="24"/>
              </w:rPr>
              <w:t>----</w:t>
            </w:r>
          </w:p>
        </w:tc>
        <w:tc>
          <w:tcPr>
            <w:tcW w:w="2585" w:type="dxa"/>
            <w:tcBorders>
              <w:top w:val="single" w:sz="4" w:space="0" w:color="000000"/>
              <w:left w:val="single" w:sz="4" w:space="0" w:color="000000"/>
              <w:bottom w:val="single" w:sz="4" w:space="0" w:color="000000"/>
              <w:right w:val="single" w:sz="4" w:space="0" w:color="000000"/>
            </w:tcBorders>
          </w:tcPr>
          <w:p w:rsidR="00A97E0E" w:rsidRPr="00CD22E4" w:rsidRDefault="00653CB5" w:rsidP="00E17CE3">
            <w:pPr>
              <w:spacing w:after="0" w:line="256" w:lineRule="auto"/>
              <w:ind w:left="62"/>
              <w:jc w:val="center"/>
              <w:rPr>
                <w:szCs w:val="24"/>
              </w:rPr>
            </w:pPr>
            <w:r w:rsidRPr="00CD22E4">
              <w:rPr>
                <w:szCs w:val="24"/>
              </w:rPr>
              <w:t>----</w:t>
            </w:r>
          </w:p>
        </w:tc>
        <w:tc>
          <w:tcPr>
            <w:tcW w:w="2587" w:type="dxa"/>
            <w:gridSpan w:val="2"/>
            <w:tcBorders>
              <w:top w:val="single" w:sz="4" w:space="0" w:color="000000"/>
              <w:left w:val="single" w:sz="4" w:space="0" w:color="000000"/>
              <w:bottom w:val="single" w:sz="4" w:space="0" w:color="000000"/>
              <w:right w:val="single" w:sz="4" w:space="0" w:color="000000"/>
            </w:tcBorders>
          </w:tcPr>
          <w:p w:rsidR="00A97E0E" w:rsidRPr="00CD22E4" w:rsidRDefault="00A97E0E" w:rsidP="00E17CE3">
            <w:pPr>
              <w:spacing w:after="0" w:line="256" w:lineRule="auto"/>
              <w:jc w:val="center"/>
              <w:rPr>
                <w:szCs w:val="24"/>
                <w:highlight w:val="yellow"/>
              </w:rPr>
            </w:pPr>
          </w:p>
        </w:tc>
      </w:tr>
    </w:tbl>
    <w:p w:rsidR="00A97E0E" w:rsidRPr="00CD22E4" w:rsidRDefault="00A97E0E" w:rsidP="00A97E0E">
      <w:pPr>
        <w:tabs>
          <w:tab w:val="left" w:pos="450"/>
        </w:tabs>
        <w:jc w:val="center"/>
        <w:rPr>
          <w:rFonts w:cs="Arial"/>
          <w:szCs w:val="24"/>
          <w:lang w:eastAsia="en-US"/>
        </w:rPr>
      </w:pPr>
    </w:p>
    <w:p w:rsidR="00A97E0E" w:rsidRPr="00CD22E4" w:rsidRDefault="00A97E0E" w:rsidP="00A97E0E">
      <w:pPr>
        <w:spacing w:after="205" w:line="259" w:lineRule="auto"/>
        <w:ind w:left="0" w:firstLine="0"/>
        <w:jc w:val="left"/>
        <w:rPr>
          <w:szCs w:val="24"/>
        </w:rPr>
      </w:pPr>
      <w:r w:rsidRPr="00CD22E4">
        <w:rPr>
          <w:b/>
          <w:color w:val="FF0000"/>
          <w:szCs w:val="24"/>
        </w:rPr>
        <w:t xml:space="preserve"> </w:t>
      </w:r>
    </w:p>
    <w:p w:rsidR="00A97E0E" w:rsidRPr="00CD22E4" w:rsidRDefault="00A97E0E" w:rsidP="00A97E0E">
      <w:pPr>
        <w:pStyle w:val="Ttulo1"/>
        <w:spacing w:after="0"/>
        <w:ind w:left="-5"/>
        <w:rPr>
          <w:sz w:val="24"/>
          <w:szCs w:val="24"/>
        </w:rPr>
      </w:pPr>
      <w:r w:rsidRPr="00CD22E4">
        <w:rPr>
          <w:sz w:val="24"/>
          <w:szCs w:val="24"/>
        </w:rPr>
        <w:t>CUMPRIMENTO DA RESOLUÇÃO N° 06/2015 – VIAGENS A SERVIÇO DO PODER LEGISLATIVO</w:t>
      </w:r>
      <w:proofErr w:type="gramStart"/>
      <w:r w:rsidRPr="00CD22E4">
        <w:rPr>
          <w:sz w:val="24"/>
          <w:szCs w:val="24"/>
        </w:rPr>
        <w:t xml:space="preserve">    </w:t>
      </w:r>
    </w:p>
    <w:tbl>
      <w:tblPr>
        <w:tblStyle w:val="TableGrid"/>
        <w:tblW w:w="8890" w:type="dxa"/>
        <w:tblInd w:w="6" w:type="dxa"/>
        <w:tblLayout w:type="fixed"/>
        <w:tblCellMar>
          <w:top w:w="43" w:type="dxa"/>
          <w:left w:w="107" w:type="dxa"/>
          <w:right w:w="115" w:type="dxa"/>
        </w:tblCellMar>
        <w:tblLook w:val="04A0" w:firstRow="1" w:lastRow="0" w:firstColumn="1" w:lastColumn="0" w:noHBand="0" w:noVBand="1"/>
      </w:tblPr>
      <w:tblGrid>
        <w:gridCol w:w="1235"/>
        <w:gridCol w:w="1701"/>
        <w:gridCol w:w="2127"/>
        <w:gridCol w:w="1984"/>
        <w:gridCol w:w="1843"/>
      </w:tblGrid>
      <w:tr w:rsidR="007D3DD2" w:rsidRPr="00CD22E4" w:rsidTr="007D3DD2">
        <w:trPr>
          <w:trHeight w:val="521"/>
        </w:trPr>
        <w:tc>
          <w:tcPr>
            <w:tcW w:w="1235"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7D3DD2" w:rsidRPr="00CD22E4" w:rsidRDefault="007D3DD2" w:rsidP="002638B5">
            <w:pPr>
              <w:spacing w:after="0" w:line="259" w:lineRule="auto"/>
              <w:ind w:left="4" w:firstLine="0"/>
              <w:jc w:val="center"/>
              <w:rPr>
                <w:szCs w:val="24"/>
              </w:rPr>
            </w:pPr>
            <w:proofErr w:type="gramEnd"/>
            <w:r w:rsidRPr="00CD22E4">
              <w:rPr>
                <w:szCs w:val="24"/>
              </w:rPr>
              <w:t xml:space="preserve">Mês </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0CECE"/>
          </w:tcPr>
          <w:p w:rsidR="007D3DD2" w:rsidRPr="00CD22E4" w:rsidRDefault="007D3DD2" w:rsidP="002638B5">
            <w:pPr>
              <w:spacing w:after="0" w:line="259" w:lineRule="auto"/>
              <w:ind w:left="5" w:firstLine="0"/>
              <w:jc w:val="center"/>
              <w:rPr>
                <w:szCs w:val="24"/>
              </w:rPr>
            </w:pPr>
            <w:r w:rsidRPr="00CD22E4">
              <w:rPr>
                <w:szCs w:val="24"/>
              </w:rPr>
              <w:t xml:space="preserve">Gastos com despesas de viagem </w:t>
            </w:r>
          </w:p>
        </w:tc>
        <w:tc>
          <w:tcPr>
            <w:tcW w:w="1984" w:type="dxa"/>
            <w:tcBorders>
              <w:top w:val="single" w:sz="4" w:space="0" w:color="000000"/>
              <w:left w:val="single" w:sz="4" w:space="0" w:color="000000"/>
              <w:bottom w:val="single" w:sz="4" w:space="0" w:color="000000"/>
              <w:right w:val="single" w:sz="4" w:space="0" w:color="000000"/>
            </w:tcBorders>
            <w:shd w:val="clear" w:color="auto" w:fill="D0CECE"/>
          </w:tcPr>
          <w:p w:rsidR="007D3DD2" w:rsidRPr="00CD22E4" w:rsidRDefault="007D3DD2" w:rsidP="002638B5">
            <w:pPr>
              <w:spacing w:after="0" w:line="259" w:lineRule="auto"/>
              <w:ind w:left="5" w:firstLine="0"/>
              <w:jc w:val="center"/>
              <w:rPr>
                <w:szCs w:val="24"/>
              </w:rPr>
            </w:pPr>
            <w:r w:rsidRPr="00CD22E4">
              <w:rPr>
                <w:szCs w:val="24"/>
              </w:rPr>
              <w:t>Estacionamento</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rsidR="007D3DD2" w:rsidRPr="00CD22E4" w:rsidRDefault="007D3DD2" w:rsidP="002638B5">
            <w:pPr>
              <w:spacing w:after="0" w:line="259" w:lineRule="auto"/>
              <w:ind w:left="5" w:firstLine="0"/>
              <w:jc w:val="center"/>
              <w:rPr>
                <w:szCs w:val="24"/>
              </w:rPr>
            </w:pPr>
            <w:r w:rsidRPr="00CD22E4">
              <w:rPr>
                <w:szCs w:val="24"/>
              </w:rPr>
              <w:t>Obs.</w:t>
            </w:r>
          </w:p>
        </w:tc>
      </w:tr>
      <w:tr w:rsidR="007D3DD2" w:rsidRPr="00CD22E4" w:rsidTr="007D3DD2">
        <w:trPr>
          <w:trHeight w:val="517"/>
        </w:trPr>
        <w:tc>
          <w:tcPr>
            <w:tcW w:w="1235" w:type="dxa"/>
            <w:vMerge/>
            <w:tcBorders>
              <w:top w:val="nil"/>
              <w:left w:val="single" w:sz="4" w:space="0" w:color="000000"/>
              <w:bottom w:val="single" w:sz="4" w:space="0" w:color="000000"/>
              <w:right w:val="single" w:sz="4" w:space="0" w:color="000000"/>
            </w:tcBorders>
          </w:tcPr>
          <w:p w:rsidR="007D3DD2" w:rsidRPr="00CD22E4" w:rsidRDefault="007D3DD2" w:rsidP="002638B5">
            <w:pPr>
              <w:spacing w:after="160" w:line="259" w:lineRule="auto"/>
              <w:ind w:left="0" w:firstLine="0"/>
              <w:jc w:val="left"/>
              <w:rPr>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0CECE"/>
          </w:tcPr>
          <w:p w:rsidR="007D3DD2" w:rsidRPr="00CD22E4" w:rsidRDefault="007D3DD2" w:rsidP="002638B5">
            <w:pPr>
              <w:spacing w:after="0" w:line="259" w:lineRule="auto"/>
              <w:ind w:left="5" w:firstLine="0"/>
              <w:jc w:val="center"/>
              <w:rPr>
                <w:szCs w:val="24"/>
              </w:rPr>
            </w:pPr>
            <w:r w:rsidRPr="00CD22E4">
              <w:rPr>
                <w:szCs w:val="24"/>
              </w:rPr>
              <w:t xml:space="preserve">Vereador </w:t>
            </w:r>
          </w:p>
        </w:tc>
        <w:tc>
          <w:tcPr>
            <w:tcW w:w="2127" w:type="dxa"/>
            <w:tcBorders>
              <w:top w:val="single" w:sz="4" w:space="0" w:color="000000"/>
              <w:left w:val="single" w:sz="4" w:space="0" w:color="000000"/>
              <w:bottom w:val="single" w:sz="4" w:space="0" w:color="000000"/>
              <w:right w:val="single" w:sz="4" w:space="0" w:color="000000"/>
            </w:tcBorders>
            <w:shd w:val="clear" w:color="auto" w:fill="D0CECE"/>
          </w:tcPr>
          <w:p w:rsidR="007D3DD2" w:rsidRPr="00CD22E4" w:rsidRDefault="007D3DD2" w:rsidP="002638B5">
            <w:pPr>
              <w:spacing w:after="0" w:line="259" w:lineRule="auto"/>
              <w:ind w:left="8" w:firstLine="0"/>
              <w:jc w:val="center"/>
              <w:rPr>
                <w:szCs w:val="24"/>
              </w:rPr>
            </w:pPr>
            <w:r w:rsidRPr="00CD22E4">
              <w:rPr>
                <w:szCs w:val="24"/>
              </w:rPr>
              <w:t xml:space="preserve">Funcionários </w:t>
            </w:r>
          </w:p>
        </w:tc>
        <w:tc>
          <w:tcPr>
            <w:tcW w:w="1984" w:type="dxa"/>
            <w:tcBorders>
              <w:top w:val="nil"/>
              <w:left w:val="single" w:sz="4" w:space="0" w:color="000000"/>
              <w:bottom w:val="single" w:sz="4" w:space="0" w:color="000000"/>
              <w:right w:val="single" w:sz="4" w:space="0" w:color="000000"/>
            </w:tcBorders>
          </w:tcPr>
          <w:p w:rsidR="007D3DD2" w:rsidRPr="00CD22E4" w:rsidRDefault="007D3DD2" w:rsidP="002638B5">
            <w:pPr>
              <w:spacing w:after="160" w:line="259" w:lineRule="auto"/>
              <w:ind w:left="0" w:firstLine="0"/>
              <w:jc w:val="left"/>
              <w:rPr>
                <w:szCs w:val="24"/>
              </w:rPr>
            </w:pPr>
          </w:p>
        </w:tc>
        <w:tc>
          <w:tcPr>
            <w:tcW w:w="1843" w:type="dxa"/>
            <w:tcBorders>
              <w:top w:val="nil"/>
              <w:left w:val="single" w:sz="4" w:space="0" w:color="000000"/>
              <w:bottom w:val="single" w:sz="4" w:space="0" w:color="000000"/>
              <w:right w:val="single" w:sz="4" w:space="0" w:color="000000"/>
            </w:tcBorders>
          </w:tcPr>
          <w:p w:rsidR="007D3DD2" w:rsidRPr="00CD22E4" w:rsidRDefault="007D3DD2" w:rsidP="002638B5">
            <w:pPr>
              <w:spacing w:after="160" w:line="259" w:lineRule="auto"/>
              <w:ind w:left="0" w:firstLine="0"/>
              <w:jc w:val="left"/>
              <w:rPr>
                <w:szCs w:val="24"/>
              </w:rPr>
            </w:pPr>
          </w:p>
        </w:tc>
      </w:tr>
      <w:tr w:rsidR="007D3DD2" w:rsidRPr="00CD22E4" w:rsidTr="007D3DD2">
        <w:trPr>
          <w:trHeight w:val="529"/>
        </w:trPr>
        <w:tc>
          <w:tcPr>
            <w:tcW w:w="1235"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0" w:firstLine="0"/>
              <w:jc w:val="left"/>
              <w:rPr>
                <w:szCs w:val="24"/>
              </w:rPr>
            </w:pPr>
            <w:r w:rsidRPr="00CD22E4">
              <w:rPr>
                <w:szCs w:val="24"/>
              </w:rPr>
              <w:t>Julho</w:t>
            </w:r>
          </w:p>
        </w:tc>
        <w:tc>
          <w:tcPr>
            <w:tcW w:w="1701"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highlight w:val="yellow"/>
              </w:rPr>
            </w:pPr>
            <w:r w:rsidRPr="00CD22E4">
              <w:rPr>
                <w:szCs w:val="24"/>
              </w:rPr>
              <w:t>----</w:t>
            </w:r>
          </w:p>
        </w:tc>
        <w:tc>
          <w:tcPr>
            <w:tcW w:w="2127"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highlight w:val="yellow"/>
              </w:rPr>
            </w:pPr>
            <w:r w:rsidRPr="00CD22E4">
              <w:rPr>
                <w:szCs w:val="24"/>
              </w:rPr>
              <w:t>40,23</w:t>
            </w:r>
          </w:p>
        </w:tc>
        <w:tc>
          <w:tcPr>
            <w:tcW w:w="1984"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highlight w:val="yellow"/>
              </w:rPr>
            </w:pPr>
          </w:p>
        </w:tc>
        <w:tc>
          <w:tcPr>
            <w:tcW w:w="1843"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highlight w:val="yellow"/>
              </w:rPr>
            </w:pPr>
          </w:p>
        </w:tc>
      </w:tr>
      <w:tr w:rsidR="007D3DD2" w:rsidRPr="00CD22E4" w:rsidTr="007D3DD2">
        <w:trPr>
          <w:trHeight w:val="528"/>
        </w:trPr>
        <w:tc>
          <w:tcPr>
            <w:tcW w:w="1235"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0" w:firstLine="0"/>
              <w:jc w:val="left"/>
              <w:rPr>
                <w:szCs w:val="24"/>
              </w:rPr>
            </w:pPr>
            <w:r w:rsidRPr="00CD22E4">
              <w:rPr>
                <w:szCs w:val="24"/>
              </w:rPr>
              <w:t>Agosto</w:t>
            </w:r>
          </w:p>
        </w:tc>
        <w:tc>
          <w:tcPr>
            <w:tcW w:w="1701" w:type="dxa"/>
            <w:tcBorders>
              <w:top w:val="single" w:sz="4" w:space="0" w:color="000000"/>
              <w:left w:val="single" w:sz="4" w:space="0" w:color="000000"/>
              <w:bottom w:val="single" w:sz="4" w:space="0" w:color="000000"/>
              <w:right w:val="single" w:sz="4" w:space="0" w:color="000000"/>
            </w:tcBorders>
          </w:tcPr>
          <w:p w:rsidR="007D3DD2" w:rsidRPr="00CD22E4" w:rsidRDefault="007D3DD2" w:rsidP="00081AA6">
            <w:pPr>
              <w:spacing w:after="0" w:line="259" w:lineRule="auto"/>
              <w:ind w:left="1" w:firstLine="0"/>
              <w:jc w:val="center"/>
              <w:rPr>
                <w:szCs w:val="24"/>
              </w:rPr>
            </w:pPr>
            <w:r w:rsidRPr="00CD22E4">
              <w:rPr>
                <w:szCs w:val="24"/>
              </w:rPr>
              <w:t>141,63</w:t>
            </w:r>
          </w:p>
        </w:tc>
        <w:tc>
          <w:tcPr>
            <w:tcW w:w="2127"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rPr>
            </w:pPr>
            <w:r w:rsidRPr="00CD22E4">
              <w:rPr>
                <w:szCs w:val="24"/>
              </w:rPr>
              <w:t>373,42</w:t>
            </w:r>
          </w:p>
        </w:tc>
        <w:tc>
          <w:tcPr>
            <w:tcW w:w="1984"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rPr>
            </w:pPr>
            <w:r w:rsidRPr="00CD22E4">
              <w:rPr>
                <w:szCs w:val="24"/>
              </w:rPr>
              <w:t>15,25</w:t>
            </w:r>
          </w:p>
        </w:tc>
        <w:tc>
          <w:tcPr>
            <w:tcW w:w="1843"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rPr>
            </w:pPr>
          </w:p>
        </w:tc>
      </w:tr>
      <w:tr w:rsidR="007D3DD2" w:rsidRPr="00CD22E4" w:rsidTr="007D3DD2">
        <w:trPr>
          <w:trHeight w:val="514"/>
        </w:trPr>
        <w:tc>
          <w:tcPr>
            <w:tcW w:w="1235"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0" w:firstLine="0"/>
              <w:rPr>
                <w:szCs w:val="24"/>
              </w:rPr>
            </w:pPr>
            <w:r w:rsidRPr="00CD22E4">
              <w:rPr>
                <w:szCs w:val="24"/>
              </w:rPr>
              <w:t>Setembro</w:t>
            </w:r>
          </w:p>
        </w:tc>
        <w:tc>
          <w:tcPr>
            <w:tcW w:w="1701"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rPr>
            </w:pPr>
            <w:r w:rsidRPr="00CD22E4">
              <w:rPr>
                <w:szCs w:val="24"/>
              </w:rPr>
              <w:t>103,81</w:t>
            </w:r>
          </w:p>
        </w:tc>
        <w:tc>
          <w:tcPr>
            <w:tcW w:w="2127"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rPr>
            </w:pPr>
            <w:r w:rsidRPr="00CD22E4">
              <w:rPr>
                <w:szCs w:val="24"/>
              </w:rPr>
              <w:t>961,51</w:t>
            </w:r>
          </w:p>
          <w:p w:rsidR="007D3DD2" w:rsidRPr="00CD22E4" w:rsidRDefault="007D3DD2" w:rsidP="007D3DD2">
            <w:pPr>
              <w:spacing w:after="0" w:line="259" w:lineRule="auto"/>
              <w:ind w:left="1" w:firstLine="0"/>
              <w:jc w:val="left"/>
              <w:rPr>
                <w:szCs w:val="24"/>
              </w:rPr>
            </w:pPr>
          </w:p>
        </w:tc>
        <w:tc>
          <w:tcPr>
            <w:tcW w:w="1984" w:type="dxa"/>
            <w:tcBorders>
              <w:top w:val="single" w:sz="4" w:space="0" w:color="000000"/>
              <w:left w:val="single" w:sz="4" w:space="0" w:color="000000"/>
              <w:bottom w:val="single" w:sz="4" w:space="0" w:color="000000"/>
              <w:right w:val="single" w:sz="4" w:space="0" w:color="000000"/>
            </w:tcBorders>
          </w:tcPr>
          <w:p w:rsidR="007D3DD2" w:rsidRPr="00CD22E4" w:rsidRDefault="007D3DD2" w:rsidP="002638B5">
            <w:pPr>
              <w:spacing w:after="0" w:line="259" w:lineRule="auto"/>
              <w:ind w:left="1" w:firstLine="0"/>
              <w:jc w:val="center"/>
              <w:rPr>
                <w:szCs w:val="24"/>
              </w:rPr>
            </w:pPr>
            <w:r w:rsidRPr="00CD22E4">
              <w:rPr>
                <w:szCs w:val="24"/>
              </w:rPr>
              <w:t>12,00</w:t>
            </w:r>
          </w:p>
        </w:tc>
        <w:tc>
          <w:tcPr>
            <w:tcW w:w="1843" w:type="dxa"/>
            <w:tcBorders>
              <w:top w:val="single" w:sz="4" w:space="0" w:color="000000"/>
              <w:left w:val="single" w:sz="4" w:space="0" w:color="000000"/>
              <w:bottom w:val="single" w:sz="4" w:space="0" w:color="000000"/>
              <w:right w:val="single" w:sz="4" w:space="0" w:color="000000"/>
            </w:tcBorders>
          </w:tcPr>
          <w:p w:rsidR="007D3DD2" w:rsidRPr="00CD22E4" w:rsidRDefault="00446356" w:rsidP="00EB1A77">
            <w:pPr>
              <w:spacing w:after="0" w:line="259" w:lineRule="auto"/>
              <w:ind w:left="1" w:firstLine="0"/>
              <w:jc w:val="center"/>
              <w:rPr>
                <w:szCs w:val="24"/>
              </w:rPr>
            </w:pPr>
            <w:r w:rsidRPr="00CD22E4">
              <w:rPr>
                <w:szCs w:val="24"/>
              </w:rPr>
              <w:t xml:space="preserve">Obs. </w:t>
            </w:r>
            <w:r w:rsidR="008840AF" w:rsidRPr="00CD22E4">
              <w:rPr>
                <w:szCs w:val="24"/>
              </w:rPr>
              <w:t>Gastos</w:t>
            </w:r>
            <w:r w:rsidRPr="00CD22E4">
              <w:rPr>
                <w:szCs w:val="24"/>
              </w:rPr>
              <w:t xml:space="preserve"> com viagem Projeto Parlamento Jo</w:t>
            </w:r>
            <w:r w:rsidR="004F4314" w:rsidRPr="00CD22E4">
              <w:rPr>
                <w:szCs w:val="24"/>
              </w:rPr>
              <w:t>vem e viagens</w:t>
            </w:r>
            <w:r w:rsidR="00EB1A77" w:rsidRPr="00CD22E4">
              <w:rPr>
                <w:szCs w:val="24"/>
              </w:rPr>
              <w:t xml:space="preserve"> dos servidores</w:t>
            </w:r>
            <w:r w:rsidR="004F4314" w:rsidRPr="00CD22E4">
              <w:rPr>
                <w:szCs w:val="24"/>
              </w:rPr>
              <w:t xml:space="preserve"> </w:t>
            </w:r>
            <w:r w:rsidR="00233F5F" w:rsidRPr="00CD22E4">
              <w:rPr>
                <w:szCs w:val="24"/>
              </w:rPr>
              <w:t>a serviço desta Casa.</w:t>
            </w:r>
            <w:r w:rsidR="007B64F8" w:rsidRPr="00CD22E4">
              <w:rPr>
                <w:szCs w:val="24"/>
              </w:rPr>
              <w:t xml:space="preserve"> </w:t>
            </w:r>
            <w:r w:rsidRPr="00CD22E4">
              <w:rPr>
                <w:szCs w:val="24"/>
              </w:rPr>
              <w:t xml:space="preserve"> </w:t>
            </w:r>
          </w:p>
        </w:tc>
      </w:tr>
    </w:tbl>
    <w:p w:rsidR="00A97E0E" w:rsidRPr="00CD22E4" w:rsidRDefault="00A97E0E" w:rsidP="00A97E0E">
      <w:pPr>
        <w:spacing w:after="250" w:line="259" w:lineRule="auto"/>
        <w:ind w:left="0" w:firstLine="0"/>
        <w:jc w:val="left"/>
        <w:rPr>
          <w:szCs w:val="24"/>
        </w:rPr>
      </w:pPr>
      <w:r w:rsidRPr="00CD22E4">
        <w:rPr>
          <w:b/>
          <w:szCs w:val="24"/>
        </w:rPr>
        <w:t xml:space="preserve"> </w:t>
      </w:r>
    </w:p>
    <w:p w:rsidR="00683BF0" w:rsidRDefault="00683BF0" w:rsidP="00A97E0E">
      <w:pPr>
        <w:spacing w:after="179" w:line="266" w:lineRule="auto"/>
        <w:ind w:left="-5"/>
        <w:jc w:val="left"/>
        <w:rPr>
          <w:b/>
          <w:szCs w:val="24"/>
        </w:rPr>
      </w:pPr>
    </w:p>
    <w:p w:rsidR="00683BF0" w:rsidRDefault="00683BF0" w:rsidP="00A97E0E">
      <w:pPr>
        <w:spacing w:after="179" w:line="266" w:lineRule="auto"/>
        <w:ind w:left="-5"/>
        <w:jc w:val="left"/>
        <w:rPr>
          <w:b/>
          <w:szCs w:val="24"/>
        </w:rPr>
      </w:pPr>
    </w:p>
    <w:p w:rsidR="00A97E0E" w:rsidRPr="00CD22E4" w:rsidRDefault="00A97E0E" w:rsidP="00683BF0">
      <w:pPr>
        <w:spacing w:after="179" w:line="266" w:lineRule="auto"/>
        <w:ind w:left="-5"/>
        <w:rPr>
          <w:szCs w:val="24"/>
        </w:rPr>
      </w:pPr>
      <w:r w:rsidRPr="00CD22E4">
        <w:rPr>
          <w:b/>
          <w:szCs w:val="24"/>
        </w:rPr>
        <w:t xml:space="preserve">CUMPRIMENTO DA RESOLUÇÃO 01/2002 – DISPÕE SOBRE O REGULAMENTO DO USO DO VEÍCULO DO PODER LEGISLATIVO.  </w:t>
      </w:r>
    </w:p>
    <w:p w:rsidR="00A97E0E" w:rsidRPr="00CD22E4" w:rsidRDefault="00A97E0E" w:rsidP="00A97E0E">
      <w:pPr>
        <w:ind w:left="718" w:right="42"/>
        <w:rPr>
          <w:szCs w:val="24"/>
        </w:rPr>
      </w:pPr>
      <w:r w:rsidRPr="00CD22E4">
        <w:rPr>
          <w:szCs w:val="24"/>
        </w:rPr>
        <w:t xml:space="preserve">Art. 1º o uso do veículo da Câmara só será permitido, exclusivamente em viagens para tratar de assuntos do Legislativo Municipal, ficando estritamente proibido o seu uso para quaisquer outros fins. </w:t>
      </w:r>
    </w:p>
    <w:p w:rsidR="00A97E0E" w:rsidRPr="00CD22E4" w:rsidRDefault="00A97E0E" w:rsidP="00A97E0E">
      <w:pPr>
        <w:spacing w:after="12"/>
        <w:ind w:left="718" w:right="42"/>
        <w:rPr>
          <w:szCs w:val="24"/>
        </w:rPr>
      </w:pPr>
      <w:r w:rsidRPr="00CD22E4">
        <w:rPr>
          <w:szCs w:val="24"/>
        </w:rPr>
        <w:t xml:space="preserve">Art. 3º o vereador e/ou funcionário que precisar utilizar o veículo só poderá fazê-lo mediante requerimento por escrito ao Presidente, informando destino e o motivo de tal viagem.  </w:t>
      </w:r>
    </w:p>
    <w:p w:rsidR="00A97E0E" w:rsidRPr="00CD22E4" w:rsidRDefault="00A97E0E" w:rsidP="00A97E0E">
      <w:pPr>
        <w:spacing w:after="12"/>
        <w:ind w:left="718" w:right="42"/>
        <w:rPr>
          <w:szCs w:val="24"/>
        </w:rPr>
      </w:pPr>
    </w:p>
    <w:p w:rsidR="00A97E0E" w:rsidRPr="00CD22E4" w:rsidRDefault="00A97E0E" w:rsidP="00683BF0">
      <w:pPr>
        <w:spacing w:after="12"/>
        <w:ind w:right="42"/>
        <w:rPr>
          <w:szCs w:val="24"/>
        </w:rPr>
      </w:pPr>
      <w:bookmarkStart w:id="0" w:name="_GoBack"/>
      <w:bookmarkEnd w:id="0"/>
    </w:p>
    <w:tbl>
      <w:tblPr>
        <w:tblStyle w:val="TableGrid"/>
        <w:tblpPr w:leftFromText="141" w:rightFromText="141" w:vertAnchor="text" w:horzAnchor="margin" w:tblpY="435"/>
        <w:tblW w:w="9153" w:type="dxa"/>
        <w:tblInd w:w="0" w:type="dxa"/>
        <w:tblLayout w:type="fixed"/>
        <w:tblCellMar>
          <w:top w:w="43" w:type="dxa"/>
          <w:right w:w="115" w:type="dxa"/>
        </w:tblCellMar>
        <w:tblLook w:val="04A0" w:firstRow="1" w:lastRow="0" w:firstColumn="1" w:lastColumn="0" w:noHBand="0" w:noVBand="1"/>
      </w:tblPr>
      <w:tblGrid>
        <w:gridCol w:w="1302"/>
        <w:gridCol w:w="2247"/>
        <w:gridCol w:w="135"/>
        <w:gridCol w:w="2067"/>
        <w:gridCol w:w="1767"/>
        <w:gridCol w:w="1635"/>
      </w:tblGrid>
      <w:tr w:rsidR="004343DB" w:rsidRPr="00CD22E4" w:rsidTr="00FC764D">
        <w:trPr>
          <w:trHeight w:val="503"/>
        </w:trPr>
        <w:tc>
          <w:tcPr>
            <w:tcW w:w="1302" w:type="dxa"/>
            <w:tcBorders>
              <w:top w:val="single" w:sz="4" w:space="0" w:color="000000"/>
              <w:left w:val="single" w:sz="4" w:space="0" w:color="000000"/>
              <w:bottom w:val="single" w:sz="4" w:space="0" w:color="000000"/>
              <w:right w:val="single" w:sz="4" w:space="0" w:color="000000"/>
            </w:tcBorders>
            <w:shd w:val="clear" w:color="auto" w:fill="D0CECE"/>
          </w:tcPr>
          <w:p w:rsidR="004343DB" w:rsidRPr="00CD22E4" w:rsidRDefault="004343DB" w:rsidP="004343DB">
            <w:pPr>
              <w:spacing w:after="0" w:line="259" w:lineRule="auto"/>
              <w:ind w:left="108" w:firstLine="0"/>
              <w:jc w:val="center"/>
              <w:rPr>
                <w:szCs w:val="24"/>
              </w:rPr>
            </w:pPr>
            <w:r w:rsidRPr="00CD22E4">
              <w:rPr>
                <w:szCs w:val="24"/>
              </w:rPr>
              <w:t>Mês</w:t>
            </w:r>
          </w:p>
        </w:tc>
        <w:tc>
          <w:tcPr>
            <w:tcW w:w="2247" w:type="dxa"/>
            <w:tcBorders>
              <w:top w:val="single" w:sz="4" w:space="0" w:color="000000"/>
              <w:left w:val="single" w:sz="4" w:space="0" w:color="000000"/>
              <w:bottom w:val="single" w:sz="4" w:space="0" w:color="000000"/>
              <w:right w:val="single" w:sz="4" w:space="0" w:color="000000"/>
            </w:tcBorders>
            <w:shd w:val="clear" w:color="auto" w:fill="D0CECE"/>
          </w:tcPr>
          <w:p w:rsidR="004343DB" w:rsidRPr="00CD22E4" w:rsidRDefault="004343DB" w:rsidP="004343DB">
            <w:pPr>
              <w:spacing w:after="0" w:line="259" w:lineRule="auto"/>
              <w:ind w:left="117" w:firstLine="0"/>
              <w:jc w:val="center"/>
              <w:rPr>
                <w:szCs w:val="24"/>
              </w:rPr>
            </w:pPr>
            <w:r w:rsidRPr="00CD22E4">
              <w:rPr>
                <w:szCs w:val="24"/>
              </w:rPr>
              <w:t>Uso solicitado</w:t>
            </w:r>
          </w:p>
        </w:tc>
        <w:tc>
          <w:tcPr>
            <w:tcW w:w="135" w:type="dxa"/>
            <w:tcBorders>
              <w:top w:val="single" w:sz="4" w:space="0" w:color="000000"/>
              <w:left w:val="single" w:sz="4" w:space="0" w:color="000000"/>
              <w:bottom w:val="single" w:sz="4" w:space="0" w:color="000000"/>
              <w:right w:val="nil"/>
            </w:tcBorders>
            <w:shd w:val="clear" w:color="auto" w:fill="D0CECE"/>
          </w:tcPr>
          <w:p w:rsidR="004343DB" w:rsidRPr="00CD22E4" w:rsidRDefault="004343DB" w:rsidP="004343DB">
            <w:pPr>
              <w:spacing w:after="160" w:line="259" w:lineRule="auto"/>
              <w:ind w:left="239" w:hanging="239"/>
              <w:jc w:val="center"/>
              <w:rPr>
                <w:szCs w:val="24"/>
              </w:rPr>
            </w:pPr>
          </w:p>
        </w:tc>
        <w:tc>
          <w:tcPr>
            <w:tcW w:w="2067" w:type="dxa"/>
            <w:tcBorders>
              <w:top w:val="single" w:sz="4" w:space="0" w:color="000000"/>
              <w:left w:val="nil"/>
              <w:bottom w:val="single" w:sz="4" w:space="0" w:color="000000"/>
              <w:right w:val="single" w:sz="4" w:space="0" w:color="000000"/>
            </w:tcBorders>
            <w:shd w:val="clear" w:color="auto" w:fill="D0CECE"/>
          </w:tcPr>
          <w:p w:rsidR="004343DB" w:rsidRPr="00CD22E4" w:rsidRDefault="004343DB" w:rsidP="004343DB">
            <w:pPr>
              <w:spacing w:after="0" w:line="259" w:lineRule="auto"/>
              <w:ind w:left="0" w:firstLine="0"/>
              <w:jc w:val="center"/>
              <w:rPr>
                <w:szCs w:val="24"/>
              </w:rPr>
            </w:pPr>
            <w:r w:rsidRPr="00CD22E4">
              <w:rPr>
                <w:szCs w:val="24"/>
              </w:rPr>
              <w:t>Requerimentos</w:t>
            </w:r>
          </w:p>
        </w:tc>
        <w:tc>
          <w:tcPr>
            <w:tcW w:w="1767" w:type="dxa"/>
            <w:tcBorders>
              <w:top w:val="single" w:sz="4" w:space="0" w:color="000000"/>
              <w:left w:val="nil"/>
              <w:bottom w:val="single" w:sz="4" w:space="0" w:color="000000"/>
              <w:right w:val="single" w:sz="4" w:space="0" w:color="000000"/>
            </w:tcBorders>
            <w:shd w:val="clear" w:color="auto" w:fill="D0CECE"/>
          </w:tcPr>
          <w:p w:rsidR="004343DB" w:rsidRPr="00CD22E4" w:rsidRDefault="004343DB" w:rsidP="004343DB">
            <w:pPr>
              <w:spacing w:after="0" w:line="259" w:lineRule="auto"/>
              <w:ind w:left="0" w:firstLine="0"/>
              <w:jc w:val="center"/>
              <w:rPr>
                <w:szCs w:val="24"/>
              </w:rPr>
            </w:pPr>
            <w:r w:rsidRPr="00CD22E4">
              <w:rPr>
                <w:szCs w:val="24"/>
              </w:rPr>
              <w:t>Canceladas</w:t>
            </w:r>
          </w:p>
        </w:tc>
        <w:tc>
          <w:tcPr>
            <w:tcW w:w="1635" w:type="dxa"/>
            <w:tcBorders>
              <w:top w:val="single" w:sz="4" w:space="0" w:color="000000"/>
              <w:left w:val="nil"/>
              <w:bottom w:val="single" w:sz="4" w:space="0" w:color="000000"/>
              <w:right w:val="single" w:sz="4" w:space="0" w:color="000000"/>
            </w:tcBorders>
            <w:shd w:val="clear" w:color="auto" w:fill="D0CECE"/>
          </w:tcPr>
          <w:p w:rsidR="004343DB" w:rsidRPr="00CD22E4" w:rsidRDefault="004343DB" w:rsidP="004343DB">
            <w:pPr>
              <w:spacing w:after="0" w:line="259" w:lineRule="auto"/>
              <w:ind w:left="0" w:firstLine="0"/>
              <w:jc w:val="center"/>
              <w:rPr>
                <w:szCs w:val="24"/>
              </w:rPr>
            </w:pPr>
            <w:r w:rsidRPr="00CD22E4">
              <w:rPr>
                <w:szCs w:val="24"/>
              </w:rPr>
              <w:t>Obs.</w:t>
            </w:r>
          </w:p>
        </w:tc>
      </w:tr>
      <w:tr w:rsidR="004343DB" w:rsidRPr="00CD22E4" w:rsidTr="00FC764D">
        <w:trPr>
          <w:trHeight w:val="509"/>
        </w:trPr>
        <w:tc>
          <w:tcPr>
            <w:tcW w:w="1302" w:type="dxa"/>
            <w:tcBorders>
              <w:top w:val="single" w:sz="4" w:space="0" w:color="000000"/>
              <w:left w:val="single" w:sz="4" w:space="0" w:color="000000"/>
              <w:bottom w:val="single" w:sz="4" w:space="0" w:color="000000"/>
              <w:right w:val="single" w:sz="4" w:space="0" w:color="000000"/>
            </w:tcBorders>
          </w:tcPr>
          <w:p w:rsidR="004343DB" w:rsidRPr="00CD22E4" w:rsidRDefault="004343DB" w:rsidP="004343DB">
            <w:pPr>
              <w:spacing w:after="0" w:line="259" w:lineRule="auto"/>
              <w:ind w:left="107" w:firstLine="0"/>
              <w:jc w:val="left"/>
              <w:rPr>
                <w:szCs w:val="24"/>
              </w:rPr>
            </w:pPr>
            <w:r w:rsidRPr="00CD22E4">
              <w:rPr>
                <w:szCs w:val="24"/>
              </w:rPr>
              <w:t>Julho</w:t>
            </w:r>
          </w:p>
        </w:tc>
        <w:tc>
          <w:tcPr>
            <w:tcW w:w="2247" w:type="dxa"/>
            <w:tcBorders>
              <w:top w:val="single" w:sz="4" w:space="0" w:color="000000"/>
              <w:left w:val="single" w:sz="4" w:space="0" w:color="000000"/>
              <w:bottom w:val="single" w:sz="4" w:space="0" w:color="000000"/>
              <w:right w:val="single" w:sz="4" w:space="0" w:color="000000"/>
            </w:tcBorders>
          </w:tcPr>
          <w:p w:rsidR="004343DB" w:rsidRPr="00CD22E4" w:rsidRDefault="004343DB" w:rsidP="004343DB">
            <w:pPr>
              <w:spacing w:after="160" w:line="259" w:lineRule="auto"/>
              <w:ind w:left="0" w:firstLine="0"/>
              <w:jc w:val="center"/>
              <w:rPr>
                <w:szCs w:val="24"/>
              </w:rPr>
            </w:pPr>
            <w:r w:rsidRPr="00CD22E4">
              <w:rPr>
                <w:szCs w:val="24"/>
              </w:rPr>
              <w:t>01</w:t>
            </w:r>
          </w:p>
        </w:tc>
        <w:tc>
          <w:tcPr>
            <w:tcW w:w="135" w:type="dxa"/>
            <w:tcBorders>
              <w:top w:val="single" w:sz="4" w:space="0" w:color="000000"/>
              <w:left w:val="single" w:sz="4" w:space="0" w:color="000000"/>
              <w:bottom w:val="single" w:sz="4" w:space="0" w:color="000000"/>
              <w:right w:val="nil"/>
            </w:tcBorders>
          </w:tcPr>
          <w:p w:rsidR="004343DB" w:rsidRPr="00CD22E4" w:rsidRDefault="004343DB" w:rsidP="004343DB">
            <w:pPr>
              <w:spacing w:after="0" w:line="259" w:lineRule="auto"/>
              <w:ind w:left="108" w:firstLine="0"/>
              <w:jc w:val="center"/>
              <w:rPr>
                <w:szCs w:val="24"/>
              </w:rPr>
            </w:pPr>
          </w:p>
        </w:tc>
        <w:tc>
          <w:tcPr>
            <w:tcW w:w="2067" w:type="dxa"/>
            <w:tcBorders>
              <w:top w:val="single" w:sz="4" w:space="0" w:color="000000"/>
              <w:left w:val="nil"/>
              <w:bottom w:val="single" w:sz="4" w:space="0" w:color="000000"/>
              <w:right w:val="single" w:sz="4" w:space="0" w:color="000000"/>
            </w:tcBorders>
          </w:tcPr>
          <w:p w:rsidR="004343DB" w:rsidRPr="00CD22E4" w:rsidRDefault="004343DB" w:rsidP="004343DB">
            <w:pPr>
              <w:spacing w:after="160" w:line="259" w:lineRule="auto"/>
              <w:ind w:left="0" w:firstLine="0"/>
              <w:jc w:val="center"/>
              <w:rPr>
                <w:szCs w:val="24"/>
              </w:rPr>
            </w:pPr>
            <w:r w:rsidRPr="00CD22E4">
              <w:rPr>
                <w:szCs w:val="24"/>
              </w:rPr>
              <w:t>01</w:t>
            </w:r>
          </w:p>
        </w:tc>
        <w:tc>
          <w:tcPr>
            <w:tcW w:w="1767" w:type="dxa"/>
            <w:tcBorders>
              <w:top w:val="single" w:sz="4" w:space="0" w:color="000000"/>
              <w:left w:val="nil"/>
              <w:bottom w:val="single" w:sz="4" w:space="0" w:color="000000"/>
              <w:right w:val="single" w:sz="4" w:space="0" w:color="000000"/>
            </w:tcBorders>
          </w:tcPr>
          <w:p w:rsidR="004343DB" w:rsidRPr="00CD22E4" w:rsidRDefault="00FC764D" w:rsidP="004343DB">
            <w:pPr>
              <w:spacing w:after="160" w:line="259" w:lineRule="auto"/>
              <w:ind w:left="0" w:firstLine="0"/>
              <w:jc w:val="center"/>
              <w:rPr>
                <w:szCs w:val="24"/>
              </w:rPr>
            </w:pPr>
            <w:r w:rsidRPr="00CD22E4">
              <w:rPr>
                <w:szCs w:val="24"/>
              </w:rPr>
              <w:t>----</w:t>
            </w:r>
          </w:p>
        </w:tc>
        <w:tc>
          <w:tcPr>
            <w:tcW w:w="1635" w:type="dxa"/>
            <w:tcBorders>
              <w:top w:val="single" w:sz="4" w:space="0" w:color="000000"/>
              <w:left w:val="nil"/>
              <w:bottom w:val="single" w:sz="4" w:space="0" w:color="000000"/>
              <w:right w:val="single" w:sz="4" w:space="0" w:color="000000"/>
            </w:tcBorders>
          </w:tcPr>
          <w:p w:rsidR="004343DB" w:rsidRPr="00CD22E4" w:rsidRDefault="004343DB" w:rsidP="004343DB">
            <w:pPr>
              <w:spacing w:after="160" w:line="259" w:lineRule="auto"/>
              <w:ind w:left="0" w:firstLine="0"/>
              <w:jc w:val="center"/>
              <w:rPr>
                <w:szCs w:val="24"/>
              </w:rPr>
            </w:pPr>
            <w:r w:rsidRPr="00CD22E4">
              <w:rPr>
                <w:szCs w:val="24"/>
              </w:rPr>
              <w:t xml:space="preserve"> Serviço do CAC.</w:t>
            </w:r>
          </w:p>
        </w:tc>
      </w:tr>
      <w:tr w:rsidR="004343DB" w:rsidRPr="00CD22E4" w:rsidTr="00FC764D">
        <w:trPr>
          <w:trHeight w:val="505"/>
        </w:trPr>
        <w:tc>
          <w:tcPr>
            <w:tcW w:w="1302" w:type="dxa"/>
            <w:tcBorders>
              <w:top w:val="single" w:sz="4" w:space="0" w:color="000000"/>
              <w:left w:val="single" w:sz="4" w:space="0" w:color="000000"/>
              <w:bottom w:val="single" w:sz="4" w:space="0" w:color="000000"/>
              <w:right w:val="single" w:sz="4" w:space="0" w:color="000000"/>
            </w:tcBorders>
          </w:tcPr>
          <w:p w:rsidR="004343DB" w:rsidRPr="00CD22E4" w:rsidRDefault="004343DB" w:rsidP="004343DB">
            <w:pPr>
              <w:spacing w:after="0" w:line="259" w:lineRule="auto"/>
              <w:ind w:left="107" w:firstLine="0"/>
              <w:jc w:val="left"/>
              <w:rPr>
                <w:szCs w:val="24"/>
              </w:rPr>
            </w:pPr>
            <w:r w:rsidRPr="00CD22E4">
              <w:rPr>
                <w:szCs w:val="24"/>
              </w:rPr>
              <w:t>Agosto</w:t>
            </w:r>
          </w:p>
        </w:tc>
        <w:tc>
          <w:tcPr>
            <w:tcW w:w="2247" w:type="dxa"/>
            <w:tcBorders>
              <w:top w:val="single" w:sz="4" w:space="0" w:color="000000"/>
              <w:left w:val="single" w:sz="4" w:space="0" w:color="000000"/>
              <w:bottom w:val="single" w:sz="4" w:space="0" w:color="000000"/>
              <w:right w:val="single" w:sz="4" w:space="0" w:color="000000"/>
            </w:tcBorders>
          </w:tcPr>
          <w:p w:rsidR="004343DB" w:rsidRPr="00CD22E4" w:rsidRDefault="004343DB" w:rsidP="004343DB">
            <w:pPr>
              <w:spacing w:after="0" w:line="259" w:lineRule="auto"/>
              <w:ind w:left="108" w:firstLine="0"/>
              <w:jc w:val="center"/>
              <w:rPr>
                <w:szCs w:val="24"/>
              </w:rPr>
            </w:pPr>
            <w:r w:rsidRPr="00CD22E4">
              <w:rPr>
                <w:szCs w:val="24"/>
              </w:rPr>
              <w:t>08</w:t>
            </w:r>
          </w:p>
        </w:tc>
        <w:tc>
          <w:tcPr>
            <w:tcW w:w="135" w:type="dxa"/>
            <w:tcBorders>
              <w:top w:val="single" w:sz="4" w:space="0" w:color="000000"/>
              <w:left w:val="single" w:sz="4" w:space="0" w:color="000000"/>
              <w:bottom w:val="single" w:sz="4" w:space="0" w:color="000000"/>
              <w:right w:val="nil"/>
            </w:tcBorders>
          </w:tcPr>
          <w:p w:rsidR="004343DB" w:rsidRPr="00CD22E4" w:rsidRDefault="004343DB" w:rsidP="004343DB">
            <w:pPr>
              <w:spacing w:after="0" w:line="259" w:lineRule="auto"/>
              <w:ind w:left="108" w:firstLine="0"/>
              <w:jc w:val="center"/>
              <w:rPr>
                <w:szCs w:val="24"/>
              </w:rPr>
            </w:pPr>
          </w:p>
        </w:tc>
        <w:tc>
          <w:tcPr>
            <w:tcW w:w="2067" w:type="dxa"/>
            <w:tcBorders>
              <w:top w:val="single" w:sz="4" w:space="0" w:color="000000"/>
              <w:left w:val="nil"/>
              <w:bottom w:val="single" w:sz="4" w:space="0" w:color="000000"/>
              <w:right w:val="single" w:sz="4" w:space="0" w:color="000000"/>
            </w:tcBorders>
          </w:tcPr>
          <w:p w:rsidR="004343DB" w:rsidRPr="00CD22E4" w:rsidRDefault="004343DB" w:rsidP="004343DB">
            <w:pPr>
              <w:spacing w:after="160" w:line="259" w:lineRule="auto"/>
              <w:ind w:left="0" w:firstLine="0"/>
              <w:jc w:val="center"/>
              <w:rPr>
                <w:szCs w:val="24"/>
              </w:rPr>
            </w:pPr>
            <w:r w:rsidRPr="00CD22E4">
              <w:rPr>
                <w:szCs w:val="24"/>
              </w:rPr>
              <w:t>08</w:t>
            </w:r>
          </w:p>
        </w:tc>
        <w:tc>
          <w:tcPr>
            <w:tcW w:w="1767" w:type="dxa"/>
            <w:tcBorders>
              <w:top w:val="single" w:sz="4" w:space="0" w:color="000000"/>
              <w:left w:val="nil"/>
              <w:bottom w:val="single" w:sz="4" w:space="0" w:color="000000"/>
              <w:right w:val="single" w:sz="4" w:space="0" w:color="000000"/>
            </w:tcBorders>
          </w:tcPr>
          <w:p w:rsidR="004343DB" w:rsidRPr="00CD22E4" w:rsidRDefault="004343DB" w:rsidP="004343DB">
            <w:pPr>
              <w:spacing w:after="160" w:line="259" w:lineRule="auto"/>
              <w:ind w:left="0" w:firstLine="0"/>
              <w:jc w:val="center"/>
              <w:rPr>
                <w:szCs w:val="24"/>
              </w:rPr>
            </w:pPr>
            <w:r w:rsidRPr="00CD22E4">
              <w:rPr>
                <w:szCs w:val="24"/>
              </w:rPr>
              <w:t>----</w:t>
            </w:r>
          </w:p>
        </w:tc>
        <w:tc>
          <w:tcPr>
            <w:tcW w:w="1635" w:type="dxa"/>
            <w:tcBorders>
              <w:top w:val="single" w:sz="4" w:space="0" w:color="000000"/>
              <w:left w:val="nil"/>
              <w:bottom w:val="single" w:sz="4" w:space="0" w:color="000000"/>
              <w:right w:val="single" w:sz="4" w:space="0" w:color="000000"/>
            </w:tcBorders>
          </w:tcPr>
          <w:p w:rsidR="004343DB" w:rsidRPr="00CD22E4" w:rsidRDefault="004343DB" w:rsidP="004343DB">
            <w:pPr>
              <w:spacing w:after="160" w:line="259" w:lineRule="auto"/>
              <w:ind w:left="0" w:firstLine="0"/>
              <w:jc w:val="center"/>
              <w:rPr>
                <w:szCs w:val="24"/>
              </w:rPr>
            </w:pPr>
            <w:r w:rsidRPr="00CD22E4">
              <w:rPr>
                <w:szCs w:val="24"/>
              </w:rPr>
              <w:t>----</w:t>
            </w:r>
          </w:p>
        </w:tc>
      </w:tr>
      <w:tr w:rsidR="004343DB" w:rsidRPr="00CD22E4" w:rsidTr="00FC764D">
        <w:trPr>
          <w:trHeight w:val="505"/>
        </w:trPr>
        <w:tc>
          <w:tcPr>
            <w:tcW w:w="1302" w:type="dxa"/>
            <w:tcBorders>
              <w:top w:val="single" w:sz="4" w:space="0" w:color="000000"/>
              <w:left w:val="single" w:sz="4" w:space="0" w:color="000000"/>
              <w:bottom w:val="single" w:sz="4" w:space="0" w:color="000000"/>
              <w:right w:val="single" w:sz="4" w:space="0" w:color="000000"/>
            </w:tcBorders>
          </w:tcPr>
          <w:p w:rsidR="004343DB" w:rsidRPr="00CD22E4" w:rsidRDefault="004343DB" w:rsidP="004343DB">
            <w:pPr>
              <w:spacing w:after="0" w:line="259" w:lineRule="auto"/>
              <w:ind w:left="107" w:firstLine="0"/>
              <w:jc w:val="left"/>
              <w:rPr>
                <w:szCs w:val="24"/>
              </w:rPr>
            </w:pPr>
            <w:r w:rsidRPr="00CD22E4">
              <w:rPr>
                <w:szCs w:val="24"/>
              </w:rPr>
              <w:t>Setembro</w:t>
            </w:r>
          </w:p>
        </w:tc>
        <w:tc>
          <w:tcPr>
            <w:tcW w:w="2247" w:type="dxa"/>
            <w:tcBorders>
              <w:top w:val="single" w:sz="4" w:space="0" w:color="000000"/>
              <w:left w:val="single" w:sz="4" w:space="0" w:color="000000"/>
              <w:bottom w:val="single" w:sz="4" w:space="0" w:color="000000"/>
              <w:right w:val="single" w:sz="4" w:space="0" w:color="000000"/>
            </w:tcBorders>
          </w:tcPr>
          <w:p w:rsidR="004343DB" w:rsidRPr="00CD22E4" w:rsidRDefault="004343DB" w:rsidP="004343DB">
            <w:pPr>
              <w:spacing w:after="0" w:line="259" w:lineRule="auto"/>
              <w:ind w:left="108" w:firstLine="0"/>
              <w:jc w:val="center"/>
              <w:rPr>
                <w:szCs w:val="24"/>
              </w:rPr>
            </w:pPr>
            <w:r w:rsidRPr="00CD22E4">
              <w:rPr>
                <w:szCs w:val="24"/>
              </w:rPr>
              <w:t>10</w:t>
            </w:r>
          </w:p>
        </w:tc>
        <w:tc>
          <w:tcPr>
            <w:tcW w:w="135" w:type="dxa"/>
            <w:tcBorders>
              <w:top w:val="single" w:sz="4" w:space="0" w:color="000000"/>
              <w:left w:val="single" w:sz="4" w:space="0" w:color="000000"/>
              <w:bottom w:val="single" w:sz="4" w:space="0" w:color="000000"/>
              <w:right w:val="nil"/>
            </w:tcBorders>
          </w:tcPr>
          <w:p w:rsidR="004343DB" w:rsidRPr="00CD22E4" w:rsidRDefault="004343DB" w:rsidP="004343DB">
            <w:pPr>
              <w:spacing w:after="0" w:line="259" w:lineRule="auto"/>
              <w:ind w:left="108" w:firstLine="0"/>
              <w:jc w:val="center"/>
              <w:rPr>
                <w:b/>
                <w:color w:val="FF0000"/>
                <w:szCs w:val="24"/>
              </w:rPr>
            </w:pPr>
          </w:p>
        </w:tc>
        <w:tc>
          <w:tcPr>
            <w:tcW w:w="2067" w:type="dxa"/>
            <w:tcBorders>
              <w:top w:val="single" w:sz="4" w:space="0" w:color="000000"/>
              <w:left w:val="nil"/>
              <w:bottom w:val="single" w:sz="4" w:space="0" w:color="000000"/>
              <w:right w:val="single" w:sz="4" w:space="0" w:color="000000"/>
            </w:tcBorders>
          </w:tcPr>
          <w:p w:rsidR="004343DB" w:rsidRPr="00CD22E4" w:rsidRDefault="004343DB" w:rsidP="004343DB">
            <w:pPr>
              <w:spacing w:after="160" w:line="259" w:lineRule="auto"/>
              <w:ind w:left="0" w:firstLine="0"/>
              <w:jc w:val="center"/>
              <w:rPr>
                <w:szCs w:val="24"/>
              </w:rPr>
            </w:pPr>
            <w:r w:rsidRPr="00CD22E4">
              <w:rPr>
                <w:szCs w:val="24"/>
              </w:rPr>
              <w:t>10</w:t>
            </w:r>
          </w:p>
        </w:tc>
        <w:tc>
          <w:tcPr>
            <w:tcW w:w="1767" w:type="dxa"/>
            <w:tcBorders>
              <w:top w:val="single" w:sz="4" w:space="0" w:color="000000"/>
              <w:left w:val="nil"/>
              <w:bottom w:val="single" w:sz="4" w:space="0" w:color="000000"/>
              <w:right w:val="single" w:sz="4" w:space="0" w:color="000000"/>
            </w:tcBorders>
          </w:tcPr>
          <w:p w:rsidR="004343DB" w:rsidRPr="00CD22E4" w:rsidRDefault="004343DB" w:rsidP="004343DB">
            <w:pPr>
              <w:spacing w:after="160" w:line="259" w:lineRule="auto"/>
              <w:ind w:left="0" w:firstLine="0"/>
              <w:jc w:val="center"/>
              <w:rPr>
                <w:szCs w:val="24"/>
              </w:rPr>
            </w:pPr>
            <w:r w:rsidRPr="00CD22E4">
              <w:rPr>
                <w:szCs w:val="24"/>
              </w:rPr>
              <w:t>----</w:t>
            </w:r>
          </w:p>
        </w:tc>
        <w:tc>
          <w:tcPr>
            <w:tcW w:w="1635" w:type="dxa"/>
            <w:tcBorders>
              <w:top w:val="single" w:sz="4" w:space="0" w:color="000000"/>
              <w:left w:val="nil"/>
              <w:bottom w:val="single" w:sz="4" w:space="0" w:color="000000"/>
              <w:right w:val="single" w:sz="4" w:space="0" w:color="000000"/>
            </w:tcBorders>
          </w:tcPr>
          <w:p w:rsidR="004343DB" w:rsidRPr="00CD22E4" w:rsidRDefault="004343DB" w:rsidP="004343DB">
            <w:pPr>
              <w:spacing w:after="160" w:line="259" w:lineRule="auto"/>
              <w:ind w:left="0" w:firstLine="0"/>
              <w:jc w:val="center"/>
              <w:rPr>
                <w:szCs w:val="24"/>
              </w:rPr>
            </w:pPr>
            <w:r w:rsidRPr="00CD22E4">
              <w:rPr>
                <w:szCs w:val="24"/>
              </w:rPr>
              <w:t>----</w:t>
            </w:r>
          </w:p>
        </w:tc>
      </w:tr>
    </w:tbl>
    <w:p w:rsidR="00A97E0E" w:rsidRPr="00CD22E4" w:rsidRDefault="00A97E0E" w:rsidP="00A97E0E">
      <w:pPr>
        <w:spacing w:after="0" w:line="259" w:lineRule="auto"/>
        <w:ind w:left="0" w:firstLine="0"/>
        <w:jc w:val="left"/>
        <w:rPr>
          <w:szCs w:val="24"/>
        </w:rPr>
      </w:pPr>
      <w:r w:rsidRPr="00CD22E4">
        <w:rPr>
          <w:rFonts w:eastAsia="Calibri" w:cs="Calibri"/>
          <w:strike/>
          <w:szCs w:val="24"/>
        </w:rPr>
        <w:t xml:space="preserve">                                            </w:t>
      </w:r>
      <w:r w:rsidRPr="00CD22E4">
        <w:rPr>
          <w:rFonts w:eastAsia="Calibri" w:cs="Calibri"/>
          <w:szCs w:val="24"/>
        </w:rPr>
        <w:t xml:space="preserve"> </w:t>
      </w:r>
    </w:p>
    <w:p w:rsidR="00A97E0E" w:rsidRPr="00CD22E4" w:rsidRDefault="00A97E0E" w:rsidP="00A97E0E">
      <w:pPr>
        <w:pStyle w:val="Ttulo2"/>
        <w:spacing w:after="10"/>
        <w:ind w:left="-5"/>
        <w:rPr>
          <w:szCs w:val="24"/>
        </w:rPr>
      </w:pPr>
    </w:p>
    <w:p w:rsidR="00A97E0E" w:rsidRPr="00CD22E4" w:rsidRDefault="00A97E0E" w:rsidP="00A97E0E">
      <w:pPr>
        <w:pStyle w:val="Ttulo2"/>
        <w:spacing w:after="10"/>
        <w:ind w:left="-5"/>
        <w:rPr>
          <w:szCs w:val="24"/>
        </w:rPr>
      </w:pPr>
      <w:r w:rsidRPr="00CD22E4">
        <w:rPr>
          <w:szCs w:val="24"/>
        </w:rPr>
        <w:t xml:space="preserve">PATRIMÔNIO </w:t>
      </w:r>
    </w:p>
    <w:tbl>
      <w:tblPr>
        <w:tblStyle w:val="TableGrid"/>
        <w:tblW w:w="8720" w:type="dxa"/>
        <w:tblInd w:w="6" w:type="dxa"/>
        <w:tblLayout w:type="fixed"/>
        <w:tblCellMar>
          <w:top w:w="43" w:type="dxa"/>
          <w:left w:w="79" w:type="dxa"/>
          <w:right w:w="56" w:type="dxa"/>
        </w:tblCellMar>
        <w:tblLook w:val="04A0" w:firstRow="1" w:lastRow="0" w:firstColumn="1" w:lastColumn="0" w:noHBand="0" w:noVBand="1"/>
      </w:tblPr>
      <w:tblGrid>
        <w:gridCol w:w="1491"/>
        <w:gridCol w:w="2835"/>
        <w:gridCol w:w="2835"/>
        <w:gridCol w:w="1559"/>
      </w:tblGrid>
      <w:tr w:rsidR="00A97E0E" w:rsidRPr="00CD22E4" w:rsidTr="00BF6D85">
        <w:trPr>
          <w:trHeight w:val="792"/>
        </w:trPr>
        <w:tc>
          <w:tcPr>
            <w:tcW w:w="1491"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25" w:firstLine="0"/>
              <w:jc w:val="center"/>
              <w:rPr>
                <w:szCs w:val="24"/>
              </w:rPr>
            </w:pPr>
            <w:r w:rsidRPr="00CD22E4">
              <w:rPr>
                <w:szCs w:val="24"/>
              </w:rPr>
              <w:t xml:space="preserve">Mês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79" w:firstLine="0"/>
              <w:jc w:val="left"/>
              <w:rPr>
                <w:szCs w:val="24"/>
              </w:rPr>
            </w:pPr>
            <w:proofErr w:type="gramStart"/>
            <w:r w:rsidRPr="00CD22E4">
              <w:rPr>
                <w:szCs w:val="24"/>
              </w:rPr>
              <w:t>Bens Incorporado</w:t>
            </w:r>
            <w:proofErr w:type="gramEnd"/>
            <w:r w:rsidRPr="00CD22E4">
              <w:rPr>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firstLine="0"/>
              <w:jc w:val="center"/>
              <w:rPr>
                <w:szCs w:val="24"/>
              </w:rPr>
            </w:pPr>
            <w:proofErr w:type="gramStart"/>
            <w:r w:rsidRPr="00CD22E4">
              <w:rPr>
                <w:szCs w:val="24"/>
              </w:rPr>
              <w:t>Bens desincorporado</w:t>
            </w:r>
            <w:proofErr w:type="gramEnd"/>
            <w:r w:rsidRPr="00CD22E4">
              <w:rPr>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25" w:firstLine="0"/>
              <w:jc w:val="center"/>
              <w:rPr>
                <w:szCs w:val="24"/>
              </w:rPr>
            </w:pPr>
            <w:r w:rsidRPr="00CD22E4">
              <w:rPr>
                <w:szCs w:val="24"/>
              </w:rPr>
              <w:t xml:space="preserve">Observações </w:t>
            </w:r>
          </w:p>
        </w:tc>
      </w:tr>
      <w:tr w:rsidR="00A97E0E" w:rsidRPr="00CD22E4" w:rsidTr="00BF6D85">
        <w:trPr>
          <w:trHeight w:val="506"/>
        </w:trPr>
        <w:tc>
          <w:tcPr>
            <w:tcW w:w="1491"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28" w:firstLine="0"/>
              <w:jc w:val="left"/>
              <w:rPr>
                <w:szCs w:val="24"/>
              </w:rPr>
            </w:pPr>
            <w:r w:rsidRPr="00CD22E4">
              <w:rPr>
                <w:szCs w:val="24"/>
              </w:rPr>
              <w:t>Julho</w:t>
            </w:r>
          </w:p>
        </w:tc>
        <w:tc>
          <w:tcPr>
            <w:tcW w:w="2835" w:type="dxa"/>
            <w:tcBorders>
              <w:top w:val="single" w:sz="4" w:space="0" w:color="000000"/>
              <w:left w:val="single" w:sz="4" w:space="0" w:color="000000"/>
              <w:bottom w:val="single" w:sz="4" w:space="0" w:color="000000"/>
              <w:right w:val="single" w:sz="4" w:space="0" w:color="000000"/>
            </w:tcBorders>
          </w:tcPr>
          <w:p w:rsidR="00A97E0E" w:rsidRPr="00CD22E4" w:rsidRDefault="00891F65" w:rsidP="00891F65">
            <w:pPr>
              <w:spacing w:after="0" w:line="259" w:lineRule="auto"/>
              <w:ind w:left="29" w:firstLine="0"/>
              <w:jc w:val="center"/>
              <w:rPr>
                <w:szCs w:val="24"/>
              </w:rPr>
            </w:pPr>
            <w:r w:rsidRPr="00CD22E4">
              <w:rPr>
                <w:szCs w:val="24"/>
              </w:rPr>
              <w:t>----</w:t>
            </w:r>
          </w:p>
        </w:tc>
        <w:tc>
          <w:tcPr>
            <w:tcW w:w="2835" w:type="dxa"/>
            <w:tcBorders>
              <w:top w:val="single" w:sz="4" w:space="0" w:color="000000"/>
              <w:left w:val="single" w:sz="4" w:space="0" w:color="000000"/>
              <w:bottom w:val="single" w:sz="4" w:space="0" w:color="000000"/>
              <w:right w:val="single" w:sz="4" w:space="0" w:color="000000"/>
            </w:tcBorders>
          </w:tcPr>
          <w:p w:rsidR="00A97E0E" w:rsidRPr="00CD22E4" w:rsidRDefault="00891F65" w:rsidP="00891F65">
            <w:pPr>
              <w:spacing w:after="0" w:line="259" w:lineRule="auto"/>
              <w:ind w:left="29" w:firstLine="0"/>
              <w:jc w:val="center"/>
              <w:rPr>
                <w:szCs w:val="24"/>
                <w:highlight w:val="yellow"/>
              </w:rPr>
            </w:pPr>
            <w:r w:rsidRPr="00CD22E4">
              <w:rPr>
                <w:szCs w:val="24"/>
              </w:rPr>
              <w:t>----</w:t>
            </w:r>
          </w:p>
        </w:tc>
        <w:tc>
          <w:tcPr>
            <w:tcW w:w="1559"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29" w:firstLine="0"/>
              <w:jc w:val="center"/>
              <w:rPr>
                <w:szCs w:val="24"/>
              </w:rPr>
            </w:pPr>
          </w:p>
        </w:tc>
      </w:tr>
      <w:tr w:rsidR="00A97E0E" w:rsidRPr="00CD22E4" w:rsidTr="00BF6D85">
        <w:trPr>
          <w:trHeight w:val="502"/>
        </w:trPr>
        <w:tc>
          <w:tcPr>
            <w:tcW w:w="1491"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28" w:firstLine="0"/>
              <w:jc w:val="left"/>
              <w:rPr>
                <w:szCs w:val="24"/>
              </w:rPr>
            </w:pPr>
            <w:r w:rsidRPr="00CD22E4">
              <w:rPr>
                <w:szCs w:val="24"/>
              </w:rPr>
              <w:t>Agosto</w:t>
            </w:r>
          </w:p>
        </w:tc>
        <w:tc>
          <w:tcPr>
            <w:tcW w:w="2835" w:type="dxa"/>
            <w:tcBorders>
              <w:top w:val="single" w:sz="4" w:space="0" w:color="000000"/>
              <w:left w:val="single" w:sz="4" w:space="0" w:color="000000"/>
              <w:bottom w:val="single" w:sz="4" w:space="0" w:color="000000"/>
              <w:right w:val="single" w:sz="4" w:space="0" w:color="000000"/>
            </w:tcBorders>
          </w:tcPr>
          <w:p w:rsidR="00A97E0E" w:rsidRPr="00CD22E4" w:rsidRDefault="00891F65" w:rsidP="00891F65">
            <w:pPr>
              <w:spacing w:after="0" w:line="259" w:lineRule="auto"/>
              <w:ind w:left="29" w:firstLine="0"/>
              <w:jc w:val="center"/>
              <w:rPr>
                <w:szCs w:val="24"/>
              </w:rPr>
            </w:pPr>
            <w:r w:rsidRPr="00CD22E4">
              <w:rPr>
                <w:szCs w:val="24"/>
              </w:rPr>
              <w:t>----</w:t>
            </w:r>
          </w:p>
        </w:tc>
        <w:tc>
          <w:tcPr>
            <w:tcW w:w="2835" w:type="dxa"/>
            <w:tcBorders>
              <w:top w:val="single" w:sz="4" w:space="0" w:color="000000"/>
              <w:left w:val="single" w:sz="4" w:space="0" w:color="000000"/>
              <w:bottom w:val="single" w:sz="4" w:space="0" w:color="000000"/>
              <w:right w:val="single" w:sz="4" w:space="0" w:color="000000"/>
            </w:tcBorders>
          </w:tcPr>
          <w:p w:rsidR="00A97E0E" w:rsidRPr="00CD22E4" w:rsidRDefault="00891F65" w:rsidP="00891F65">
            <w:pPr>
              <w:spacing w:after="0" w:line="259" w:lineRule="auto"/>
              <w:ind w:left="29" w:firstLine="0"/>
              <w:jc w:val="center"/>
              <w:rPr>
                <w:szCs w:val="24"/>
                <w:highlight w:val="yellow"/>
              </w:rPr>
            </w:pPr>
            <w:r w:rsidRPr="00CD22E4">
              <w:rPr>
                <w:szCs w:val="24"/>
              </w:rPr>
              <w:t>----</w:t>
            </w:r>
          </w:p>
        </w:tc>
        <w:tc>
          <w:tcPr>
            <w:tcW w:w="1559"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29" w:firstLine="0"/>
              <w:jc w:val="center"/>
              <w:rPr>
                <w:szCs w:val="24"/>
              </w:rPr>
            </w:pPr>
          </w:p>
        </w:tc>
      </w:tr>
      <w:tr w:rsidR="00A97E0E" w:rsidRPr="00CD22E4" w:rsidTr="00BF6D85">
        <w:trPr>
          <w:trHeight w:val="758"/>
        </w:trPr>
        <w:tc>
          <w:tcPr>
            <w:tcW w:w="1491"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28" w:firstLine="0"/>
              <w:jc w:val="left"/>
              <w:rPr>
                <w:szCs w:val="24"/>
              </w:rPr>
            </w:pPr>
            <w:r w:rsidRPr="00CD22E4">
              <w:rPr>
                <w:szCs w:val="24"/>
              </w:rPr>
              <w:t>Setembro</w:t>
            </w:r>
          </w:p>
        </w:tc>
        <w:tc>
          <w:tcPr>
            <w:tcW w:w="2835" w:type="dxa"/>
            <w:tcBorders>
              <w:top w:val="single" w:sz="4" w:space="0" w:color="000000"/>
              <w:left w:val="single" w:sz="4" w:space="0" w:color="000000"/>
              <w:bottom w:val="single" w:sz="4" w:space="0" w:color="000000"/>
              <w:right w:val="single" w:sz="4" w:space="0" w:color="000000"/>
            </w:tcBorders>
          </w:tcPr>
          <w:p w:rsidR="00A97E0E" w:rsidRPr="00CD22E4" w:rsidRDefault="00891F65" w:rsidP="00891F65">
            <w:pPr>
              <w:spacing w:after="0" w:line="259" w:lineRule="auto"/>
              <w:jc w:val="center"/>
              <w:rPr>
                <w:szCs w:val="24"/>
              </w:rPr>
            </w:pPr>
            <w:r w:rsidRPr="00CD22E4">
              <w:rPr>
                <w:szCs w:val="24"/>
              </w:rPr>
              <w:t>----</w:t>
            </w:r>
          </w:p>
        </w:tc>
        <w:tc>
          <w:tcPr>
            <w:tcW w:w="2835" w:type="dxa"/>
            <w:tcBorders>
              <w:top w:val="single" w:sz="4" w:space="0" w:color="000000"/>
              <w:left w:val="single" w:sz="4" w:space="0" w:color="000000"/>
              <w:bottom w:val="single" w:sz="4" w:space="0" w:color="000000"/>
              <w:right w:val="single" w:sz="4" w:space="0" w:color="000000"/>
            </w:tcBorders>
          </w:tcPr>
          <w:p w:rsidR="00A97E0E" w:rsidRPr="00CD22E4" w:rsidRDefault="00891F65" w:rsidP="00891F65">
            <w:pPr>
              <w:spacing w:after="0" w:line="259" w:lineRule="auto"/>
              <w:ind w:left="29" w:firstLine="0"/>
              <w:jc w:val="center"/>
              <w:rPr>
                <w:szCs w:val="24"/>
                <w:highlight w:val="yellow"/>
              </w:rPr>
            </w:pPr>
            <w:r w:rsidRPr="00CD22E4">
              <w:rPr>
                <w:szCs w:val="24"/>
              </w:rPr>
              <w:t>----</w:t>
            </w:r>
          </w:p>
        </w:tc>
        <w:tc>
          <w:tcPr>
            <w:tcW w:w="1559"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29" w:firstLine="0"/>
              <w:jc w:val="center"/>
              <w:rPr>
                <w:szCs w:val="24"/>
              </w:rPr>
            </w:pPr>
          </w:p>
        </w:tc>
      </w:tr>
    </w:tbl>
    <w:p w:rsidR="00A97E0E" w:rsidRPr="00CD22E4" w:rsidRDefault="00A97E0E" w:rsidP="00A97E0E">
      <w:pPr>
        <w:spacing w:after="174" w:line="259" w:lineRule="auto"/>
        <w:ind w:left="0" w:firstLine="0"/>
        <w:jc w:val="left"/>
        <w:rPr>
          <w:szCs w:val="24"/>
        </w:rPr>
      </w:pPr>
      <w:r w:rsidRPr="00CD22E4">
        <w:rPr>
          <w:b/>
          <w:szCs w:val="24"/>
        </w:rPr>
        <w:t xml:space="preserve"> </w:t>
      </w:r>
    </w:p>
    <w:p w:rsidR="00A97E0E" w:rsidRPr="00CD22E4" w:rsidRDefault="00A97E0E" w:rsidP="00A97E0E">
      <w:pPr>
        <w:pStyle w:val="Ttulo2"/>
        <w:spacing w:after="10"/>
        <w:ind w:left="-5"/>
        <w:rPr>
          <w:szCs w:val="24"/>
        </w:rPr>
      </w:pPr>
      <w:r w:rsidRPr="00CD22E4">
        <w:rPr>
          <w:szCs w:val="24"/>
        </w:rPr>
        <w:t xml:space="preserve">OUTROS </w:t>
      </w:r>
    </w:p>
    <w:tbl>
      <w:tblPr>
        <w:tblStyle w:val="TableGrid"/>
        <w:tblW w:w="9120" w:type="dxa"/>
        <w:tblInd w:w="6" w:type="dxa"/>
        <w:tblCellMar>
          <w:top w:w="56" w:type="dxa"/>
          <w:left w:w="107" w:type="dxa"/>
          <w:right w:w="55" w:type="dxa"/>
        </w:tblCellMar>
        <w:tblLook w:val="04A0" w:firstRow="1" w:lastRow="0" w:firstColumn="1" w:lastColumn="0" w:noHBand="0" w:noVBand="1"/>
      </w:tblPr>
      <w:tblGrid>
        <w:gridCol w:w="1174"/>
        <w:gridCol w:w="1142"/>
        <w:gridCol w:w="1187"/>
        <w:gridCol w:w="1368"/>
        <w:gridCol w:w="1065"/>
        <w:gridCol w:w="3184"/>
      </w:tblGrid>
      <w:tr w:rsidR="00A97E0E" w:rsidRPr="00CD22E4" w:rsidTr="002638B5">
        <w:trPr>
          <w:trHeight w:val="502"/>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57" w:firstLine="0"/>
              <w:jc w:val="center"/>
              <w:rPr>
                <w:szCs w:val="24"/>
              </w:rPr>
            </w:pPr>
            <w:r w:rsidRPr="00CD22E4">
              <w:rPr>
                <w:szCs w:val="24"/>
              </w:rPr>
              <w:t xml:space="preserve">Mês </w:t>
            </w:r>
          </w:p>
        </w:tc>
        <w:tc>
          <w:tcPr>
            <w:tcW w:w="1142" w:type="dxa"/>
            <w:tcBorders>
              <w:top w:val="single" w:sz="4" w:space="0" w:color="000000"/>
              <w:left w:val="single" w:sz="4" w:space="0" w:color="000000"/>
              <w:bottom w:val="single" w:sz="4" w:space="0" w:color="000000"/>
              <w:right w:val="nil"/>
            </w:tcBorders>
            <w:shd w:val="clear" w:color="auto" w:fill="D0CECE"/>
          </w:tcPr>
          <w:p w:rsidR="00A97E0E" w:rsidRPr="00CD22E4" w:rsidRDefault="00A97E0E" w:rsidP="002638B5">
            <w:pPr>
              <w:spacing w:after="160" w:line="259" w:lineRule="auto"/>
              <w:ind w:left="0" w:firstLine="0"/>
              <w:jc w:val="left"/>
              <w:rPr>
                <w:szCs w:val="24"/>
              </w:rPr>
            </w:pPr>
          </w:p>
        </w:tc>
        <w:tc>
          <w:tcPr>
            <w:tcW w:w="2555" w:type="dxa"/>
            <w:gridSpan w:val="2"/>
            <w:tcBorders>
              <w:top w:val="single" w:sz="4" w:space="0" w:color="000000"/>
              <w:left w:val="nil"/>
              <w:bottom w:val="single" w:sz="4" w:space="0" w:color="000000"/>
              <w:right w:val="single" w:sz="4" w:space="0" w:color="000000"/>
            </w:tcBorders>
            <w:shd w:val="clear" w:color="auto" w:fill="D0CECE"/>
          </w:tcPr>
          <w:p w:rsidR="00A97E0E" w:rsidRPr="00CD22E4" w:rsidRDefault="00A97E0E" w:rsidP="002638B5">
            <w:pPr>
              <w:spacing w:after="0" w:line="259" w:lineRule="auto"/>
              <w:ind w:left="49" w:firstLine="0"/>
              <w:jc w:val="left"/>
              <w:rPr>
                <w:szCs w:val="24"/>
              </w:rPr>
            </w:pPr>
            <w:r w:rsidRPr="00CD22E4">
              <w:rPr>
                <w:szCs w:val="24"/>
              </w:rPr>
              <w:t xml:space="preserve">Despesa </w:t>
            </w:r>
          </w:p>
          <w:p w:rsidR="00A97E0E" w:rsidRPr="00CD22E4" w:rsidRDefault="00A97E0E" w:rsidP="002638B5">
            <w:pPr>
              <w:spacing w:after="0" w:line="259" w:lineRule="auto"/>
              <w:ind w:left="49" w:firstLine="0"/>
              <w:jc w:val="left"/>
              <w:rPr>
                <w:szCs w:val="24"/>
              </w:rPr>
            </w:pPr>
            <w:r w:rsidRPr="00CD22E4">
              <w:rPr>
                <w:szCs w:val="24"/>
              </w:rPr>
              <w:t>Secretária CMLD</w:t>
            </w:r>
            <w:proofErr w:type="gramStart"/>
            <w:r w:rsidRPr="00CD22E4">
              <w:rPr>
                <w:szCs w:val="24"/>
              </w:rPr>
              <w:t xml:space="preserve">  </w:t>
            </w:r>
          </w:p>
          <w:p w:rsidR="00A97E0E" w:rsidRPr="00CD22E4" w:rsidRDefault="00A97E0E" w:rsidP="002638B5">
            <w:pPr>
              <w:spacing w:after="0" w:line="259" w:lineRule="auto"/>
              <w:ind w:left="49" w:firstLine="0"/>
              <w:jc w:val="left"/>
              <w:rPr>
                <w:szCs w:val="24"/>
              </w:rPr>
            </w:pPr>
            <w:proofErr w:type="gramEnd"/>
            <w:r w:rsidRPr="00CD22E4">
              <w:rPr>
                <w:szCs w:val="24"/>
              </w:rPr>
              <w:t xml:space="preserve"> CAC</w:t>
            </w:r>
          </w:p>
        </w:tc>
        <w:tc>
          <w:tcPr>
            <w:tcW w:w="1065"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3" w:firstLine="0"/>
              <w:jc w:val="center"/>
              <w:rPr>
                <w:szCs w:val="24"/>
              </w:rPr>
            </w:pPr>
            <w:r w:rsidRPr="00CD22E4">
              <w:rPr>
                <w:szCs w:val="24"/>
              </w:rPr>
              <w:t xml:space="preserve"> </w:t>
            </w:r>
          </w:p>
        </w:tc>
        <w:tc>
          <w:tcPr>
            <w:tcW w:w="3184"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55" w:firstLine="0"/>
              <w:jc w:val="center"/>
              <w:rPr>
                <w:szCs w:val="24"/>
              </w:rPr>
            </w:pPr>
            <w:r w:rsidRPr="00CD22E4">
              <w:rPr>
                <w:szCs w:val="24"/>
              </w:rPr>
              <w:t xml:space="preserve">Observações </w:t>
            </w:r>
          </w:p>
        </w:tc>
      </w:tr>
      <w:tr w:rsidR="00A97E0E" w:rsidRPr="00CD22E4" w:rsidTr="002638B5">
        <w:trPr>
          <w:trHeight w:val="503"/>
        </w:trPr>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142"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56" w:firstLine="0"/>
              <w:jc w:val="center"/>
              <w:rPr>
                <w:szCs w:val="24"/>
              </w:rPr>
            </w:pPr>
            <w:r w:rsidRPr="00CD22E4">
              <w:rPr>
                <w:szCs w:val="24"/>
              </w:rPr>
              <w:t xml:space="preserve">Água </w:t>
            </w:r>
          </w:p>
        </w:tc>
        <w:tc>
          <w:tcPr>
            <w:tcW w:w="1187"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42" w:firstLine="0"/>
              <w:jc w:val="left"/>
              <w:rPr>
                <w:szCs w:val="24"/>
              </w:rPr>
            </w:pPr>
            <w:r w:rsidRPr="00CD22E4">
              <w:rPr>
                <w:szCs w:val="24"/>
              </w:rPr>
              <w:t xml:space="preserve">Energia </w:t>
            </w:r>
          </w:p>
        </w:tc>
        <w:tc>
          <w:tcPr>
            <w:tcW w:w="1368"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2" w:firstLine="0"/>
              <w:jc w:val="left"/>
              <w:rPr>
                <w:szCs w:val="24"/>
              </w:rPr>
            </w:pPr>
            <w:r w:rsidRPr="00CD22E4">
              <w:rPr>
                <w:szCs w:val="24"/>
              </w:rPr>
              <w:t xml:space="preserve">Telefone </w:t>
            </w:r>
          </w:p>
        </w:tc>
        <w:tc>
          <w:tcPr>
            <w:tcW w:w="1065"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right="56" w:firstLine="0"/>
              <w:jc w:val="center"/>
              <w:rPr>
                <w:szCs w:val="24"/>
              </w:rPr>
            </w:pPr>
            <w:r w:rsidRPr="00CD22E4">
              <w:rPr>
                <w:szCs w:val="24"/>
              </w:rPr>
              <w:t xml:space="preserve">Cartório </w:t>
            </w:r>
          </w:p>
        </w:tc>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r>
      <w:tr w:rsidR="00A97E0E" w:rsidRPr="00CD22E4" w:rsidTr="002638B5">
        <w:trPr>
          <w:trHeight w:val="796"/>
        </w:trPr>
        <w:tc>
          <w:tcPr>
            <w:tcW w:w="1174"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Julho</w:t>
            </w:r>
          </w:p>
        </w:tc>
        <w:tc>
          <w:tcPr>
            <w:tcW w:w="1142" w:type="dxa"/>
            <w:tcBorders>
              <w:top w:val="single" w:sz="4" w:space="0" w:color="000000"/>
              <w:left w:val="single" w:sz="4" w:space="0" w:color="000000"/>
              <w:bottom w:val="single" w:sz="4" w:space="0" w:color="000000"/>
              <w:right w:val="single" w:sz="4" w:space="0" w:color="000000"/>
            </w:tcBorders>
          </w:tcPr>
          <w:p w:rsidR="00A97E0E" w:rsidRPr="00CD22E4" w:rsidRDefault="003223D4" w:rsidP="002638B5">
            <w:pPr>
              <w:spacing w:after="0" w:line="259" w:lineRule="auto"/>
              <w:ind w:left="0" w:firstLine="0"/>
              <w:jc w:val="center"/>
              <w:rPr>
                <w:szCs w:val="24"/>
                <w:highlight w:val="yellow"/>
              </w:rPr>
            </w:pPr>
            <w:r w:rsidRPr="00CD22E4">
              <w:rPr>
                <w:szCs w:val="24"/>
              </w:rPr>
              <w:t>33,53</w:t>
            </w:r>
          </w:p>
        </w:tc>
        <w:tc>
          <w:tcPr>
            <w:tcW w:w="1187" w:type="dxa"/>
            <w:tcBorders>
              <w:top w:val="single" w:sz="4" w:space="0" w:color="000000"/>
              <w:left w:val="single" w:sz="4" w:space="0" w:color="000000"/>
              <w:bottom w:val="single" w:sz="4" w:space="0" w:color="000000"/>
              <w:right w:val="single" w:sz="4" w:space="0" w:color="000000"/>
            </w:tcBorders>
          </w:tcPr>
          <w:p w:rsidR="00A97E0E" w:rsidRPr="00CD22E4" w:rsidRDefault="00E162DC" w:rsidP="002638B5">
            <w:pPr>
              <w:spacing w:after="0" w:line="259" w:lineRule="auto"/>
              <w:ind w:left="1" w:firstLine="0"/>
              <w:jc w:val="center"/>
              <w:rPr>
                <w:szCs w:val="24"/>
              </w:rPr>
            </w:pPr>
            <w:r w:rsidRPr="00CD22E4">
              <w:rPr>
                <w:szCs w:val="24"/>
              </w:rPr>
              <w:t>254,34</w:t>
            </w:r>
          </w:p>
        </w:tc>
        <w:tc>
          <w:tcPr>
            <w:tcW w:w="1368" w:type="dxa"/>
            <w:tcBorders>
              <w:top w:val="single" w:sz="4" w:space="0" w:color="000000"/>
              <w:left w:val="single" w:sz="4" w:space="0" w:color="000000"/>
              <w:bottom w:val="single" w:sz="4" w:space="0" w:color="000000"/>
              <w:right w:val="single" w:sz="4" w:space="0" w:color="000000"/>
            </w:tcBorders>
          </w:tcPr>
          <w:p w:rsidR="00A97E0E" w:rsidRPr="00CD22E4" w:rsidRDefault="00AB19A1" w:rsidP="002638B5">
            <w:pPr>
              <w:spacing w:after="0" w:line="259" w:lineRule="auto"/>
              <w:ind w:left="2" w:firstLine="0"/>
              <w:jc w:val="center"/>
              <w:rPr>
                <w:szCs w:val="24"/>
                <w:highlight w:val="yellow"/>
              </w:rPr>
            </w:pPr>
            <w:r w:rsidRPr="00CD22E4">
              <w:rPr>
                <w:szCs w:val="24"/>
              </w:rPr>
              <w:t>586,47</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A97E0E" w:rsidRPr="00CD22E4" w:rsidRDefault="00A97E0E" w:rsidP="002638B5">
            <w:pPr>
              <w:spacing w:after="0" w:line="259" w:lineRule="auto"/>
              <w:ind w:left="0" w:firstLine="0"/>
              <w:jc w:val="center"/>
              <w:rPr>
                <w:szCs w:val="24"/>
                <w:highlight w:val="yellow"/>
              </w:rPr>
            </w:pPr>
            <w:r w:rsidRPr="00CD22E4">
              <w:rPr>
                <w:szCs w:val="24"/>
              </w:rPr>
              <w:t>----</w:t>
            </w:r>
          </w:p>
        </w:tc>
        <w:tc>
          <w:tcPr>
            <w:tcW w:w="3184"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r w:rsidR="00A97E0E" w:rsidRPr="00CD22E4" w:rsidTr="002638B5">
        <w:trPr>
          <w:trHeight w:val="797"/>
        </w:trPr>
        <w:tc>
          <w:tcPr>
            <w:tcW w:w="1174"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lastRenderedPageBreak/>
              <w:t>Agosto</w:t>
            </w:r>
          </w:p>
        </w:tc>
        <w:tc>
          <w:tcPr>
            <w:tcW w:w="1142" w:type="dxa"/>
            <w:tcBorders>
              <w:top w:val="single" w:sz="4" w:space="0" w:color="000000"/>
              <w:left w:val="single" w:sz="4" w:space="0" w:color="000000"/>
              <w:bottom w:val="single" w:sz="4" w:space="0" w:color="000000"/>
              <w:right w:val="single" w:sz="4" w:space="0" w:color="000000"/>
            </w:tcBorders>
          </w:tcPr>
          <w:p w:rsidR="00A97E0E" w:rsidRPr="00CD22E4" w:rsidRDefault="00CB42B2" w:rsidP="002638B5">
            <w:pPr>
              <w:spacing w:after="0" w:line="259" w:lineRule="auto"/>
              <w:ind w:left="0" w:firstLine="0"/>
              <w:jc w:val="center"/>
              <w:rPr>
                <w:szCs w:val="24"/>
              </w:rPr>
            </w:pPr>
            <w:r w:rsidRPr="00CD22E4">
              <w:rPr>
                <w:szCs w:val="24"/>
              </w:rPr>
              <w:t>33,53</w:t>
            </w:r>
          </w:p>
        </w:tc>
        <w:tc>
          <w:tcPr>
            <w:tcW w:w="1187" w:type="dxa"/>
            <w:tcBorders>
              <w:top w:val="single" w:sz="4" w:space="0" w:color="000000"/>
              <w:left w:val="single" w:sz="4" w:space="0" w:color="000000"/>
              <w:bottom w:val="single" w:sz="4" w:space="0" w:color="000000"/>
              <w:right w:val="single" w:sz="4" w:space="0" w:color="000000"/>
            </w:tcBorders>
          </w:tcPr>
          <w:p w:rsidR="00A97E0E" w:rsidRPr="00CD22E4" w:rsidRDefault="00207623" w:rsidP="002638B5">
            <w:pPr>
              <w:spacing w:after="0" w:line="259" w:lineRule="auto"/>
              <w:ind w:left="1" w:firstLine="0"/>
              <w:jc w:val="center"/>
              <w:rPr>
                <w:szCs w:val="24"/>
              </w:rPr>
            </w:pPr>
            <w:r w:rsidRPr="00CD22E4">
              <w:rPr>
                <w:szCs w:val="24"/>
              </w:rPr>
              <w:t>206,44</w:t>
            </w:r>
          </w:p>
        </w:tc>
        <w:tc>
          <w:tcPr>
            <w:tcW w:w="1368" w:type="dxa"/>
            <w:tcBorders>
              <w:top w:val="single" w:sz="4" w:space="0" w:color="000000"/>
              <w:left w:val="single" w:sz="4" w:space="0" w:color="000000"/>
              <w:bottom w:val="single" w:sz="4" w:space="0" w:color="000000"/>
              <w:right w:val="single" w:sz="4" w:space="0" w:color="000000"/>
            </w:tcBorders>
          </w:tcPr>
          <w:p w:rsidR="00A97E0E" w:rsidRPr="00CD22E4" w:rsidRDefault="004D6269" w:rsidP="002638B5">
            <w:pPr>
              <w:spacing w:after="0" w:line="259" w:lineRule="auto"/>
              <w:ind w:left="2" w:firstLine="0"/>
              <w:jc w:val="center"/>
              <w:rPr>
                <w:szCs w:val="24"/>
              </w:rPr>
            </w:pPr>
            <w:r w:rsidRPr="00CD22E4">
              <w:rPr>
                <w:szCs w:val="24"/>
              </w:rPr>
              <w:t>561,79</w:t>
            </w:r>
          </w:p>
        </w:tc>
        <w:tc>
          <w:tcPr>
            <w:tcW w:w="1065"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firstLine="0"/>
              <w:jc w:val="center"/>
              <w:rPr>
                <w:szCs w:val="24"/>
                <w:highlight w:val="yellow"/>
              </w:rPr>
            </w:pPr>
            <w:r w:rsidRPr="00CD22E4">
              <w:rPr>
                <w:szCs w:val="24"/>
              </w:rPr>
              <w:t>----</w:t>
            </w:r>
          </w:p>
        </w:tc>
        <w:tc>
          <w:tcPr>
            <w:tcW w:w="3184"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r w:rsidR="00A97E0E" w:rsidRPr="00CD22E4" w:rsidTr="002638B5">
        <w:trPr>
          <w:trHeight w:val="797"/>
        </w:trPr>
        <w:tc>
          <w:tcPr>
            <w:tcW w:w="1174"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0" w:firstLine="0"/>
              <w:jc w:val="left"/>
              <w:rPr>
                <w:szCs w:val="24"/>
              </w:rPr>
            </w:pPr>
            <w:r w:rsidRPr="00CD22E4">
              <w:rPr>
                <w:szCs w:val="24"/>
              </w:rPr>
              <w:t>Setembro</w:t>
            </w:r>
          </w:p>
        </w:tc>
        <w:tc>
          <w:tcPr>
            <w:tcW w:w="1142" w:type="dxa"/>
            <w:tcBorders>
              <w:top w:val="single" w:sz="4" w:space="0" w:color="000000"/>
              <w:left w:val="single" w:sz="4" w:space="0" w:color="000000"/>
              <w:bottom w:val="single" w:sz="4" w:space="0" w:color="000000"/>
              <w:right w:val="single" w:sz="4" w:space="0" w:color="000000"/>
            </w:tcBorders>
          </w:tcPr>
          <w:p w:rsidR="00A97E0E" w:rsidRPr="00CD22E4" w:rsidRDefault="00EC729B" w:rsidP="002638B5">
            <w:pPr>
              <w:spacing w:after="0" w:line="259" w:lineRule="auto"/>
              <w:ind w:left="0" w:firstLine="0"/>
              <w:jc w:val="center"/>
              <w:rPr>
                <w:szCs w:val="24"/>
              </w:rPr>
            </w:pPr>
            <w:r w:rsidRPr="00CD22E4">
              <w:rPr>
                <w:szCs w:val="24"/>
              </w:rPr>
              <w:t>38,68</w:t>
            </w:r>
          </w:p>
        </w:tc>
        <w:tc>
          <w:tcPr>
            <w:tcW w:w="1187" w:type="dxa"/>
            <w:tcBorders>
              <w:top w:val="single" w:sz="4" w:space="0" w:color="000000"/>
              <w:left w:val="single" w:sz="4" w:space="0" w:color="000000"/>
              <w:bottom w:val="single" w:sz="4" w:space="0" w:color="000000"/>
              <w:right w:val="single" w:sz="4" w:space="0" w:color="000000"/>
            </w:tcBorders>
          </w:tcPr>
          <w:p w:rsidR="00A97E0E" w:rsidRPr="00CD22E4" w:rsidRDefault="009977D9" w:rsidP="002638B5">
            <w:pPr>
              <w:spacing w:after="0" w:line="259" w:lineRule="auto"/>
              <w:ind w:left="1" w:firstLine="0"/>
              <w:jc w:val="center"/>
              <w:rPr>
                <w:szCs w:val="24"/>
              </w:rPr>
            </w:pPr>
            <w:r w:rsidRPr="00CD22E4">
              <w:rPr>
                <w:szCs w:val="24"/>
              </w:rPr>
              <w:t>297,81</w:t>
            </w:r>
          </w:p>
        </w:tc>
        <w:tc>
          <w:tcPr>
            <w:tcW w:w="1368" w:type="dxa"/>
            <w:tcBorders>
              <w:top w:val="single" w:sz="4" w:space="0" w:color="000000"/>
              <w:left w:val="single" w:sz="4" w:space="0" w:color="000000"/>
              <w:bottom w:val="single" w:sz="4" w:space="0" w:color="000000"/>
              <w:right w:val="single" w:sz="4" w:space="0" w:color="000000"/>
            </w:tcBorders>
          </w:tcPr>
          <w:p w:rsidR="00A97E0E" w:rsidRPr="00CD22E4" w:rsidRDefault="00EC729B" w:rsidP="002638B5">
            <w:pPr>
              <w:spacing w:after="0" w:line="259" w:lineRule="auto"/>
              <w:ind w:left="2" w:firstLine="0"/>
              <w:jc w:val="center"/>
              <w:rPr>
                <w:szCs w:val="24"/>
              </w:rPr>
            </w:pPr>
            <w:r w:rsidRPr="00CD22E4">
              <w:rPr>
                <w:szCs w:val="24"/>
              </w:rPr>
              <w:t>580,18</w:t>
            </w:r>
          </w:p>
        </w:tc>
        <w:tc>
          <w:tcPr>
            <w:tcW w:w="1065"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0" w:firstLine="0"/>
              <w:jc w:val="center"/>
              <w:rPr>
                <w:szCs w:val="24"/>
              </w:rPr>
            </w:pPr>
            <w:r w:rsidRPr="00CD22E4">
              <w:rPr>
                <w:szCs w:val="24"/>
              </w:rPr>
              <w:t>----</w:t>
            </w:r>
          </w:p>
        </w:tc>
        <w:tc>
          <w:tcPr>
            <w:tcW w:w="3184"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 w:firstLine="0"/>
              <w:jc w:val="left"/>
              <w:rPr>
                <w:szCs w:val="24"/>
              </w:rPr>
            </w:pPr>
            <w:r w:rsidRPr="00CD22E4">
              <w:rPr>
                <w:szCs w:val="24"/>
              </w:rPr>
              <w:t xml:space="preserve"> </w:t>
            </w:r>
          </w:p>
        </w:tc>
      </w:tr>
    </w:tbl>
    <w:p w:rsidR="00A97E0E" w:rsidRPr="00CD22E4" w:rsidRDefault="00A97E0E" w:rsidP="00A97E0E">
      <w:pPr>
        <w:spacing w:after="12" w:line="259" w:lineRule="auto"/>
        <w:ind w:left="0" w:firstLine="0"/>
        <w:jc w:val="left"/>
        <w:rPr>
          <w:szCs w:val="24"/>
        </w:rPr>
      </w:pPr>
      <w:r w:rsidRPr="00CD22E4">
        <w:rPr>
          <w:rFonts w:eastAsia="Calibri" w:cs="Calibri"/>
          <w:strike/>
          <w:szCs w:val="24"/>
        </w:rPr>
        <w:t xml:space="preserve">                                                         </w:t>
      </w:r>
      <w:r w:rsidRPr="00CD22E4">
        <w:rPr>
          <w:rFonts w:eastAsia="Calibri" w:cs="Calibri"/>
          <w:szCs w:val="24"/>
        </w:rPr>
        <w:t xml:space="preserve"> </w:t>
      </w:r>
    </w:p>
    <w:p w:rsidR="00A97E0E" w:rsidRPr="00CD22E4" w:rsidRDefault="00A97E0E" w:rsidP="00A97E0E">
      <w:pPr>
        <w:spacing w:after="0" w:line="259" w:lineRule="auto"/>
        <w:ind w:left="0" w:firstLine="0"/>
        <w:jc w:val="left"/>
        <w:rPr>
          <w:b/>
          <w:szCs w:val="24"/>
        </w:rPr>
      </w:pPr>
      <w:r w:rsidRPr="00CD22E4">
        <w:rPr>
          <w:b/>
          <w:szCs w:val="24"/>
        </w:rPr>
        <w:t xml:space="preserve"> </w:t>
      </w:r>
    </w:p>
    <w:p w:rsidR="00A97E0E" w:rsidRPr="00CD22E4" w:rsidRDefault="00A97E0E" w:rsidP="00A97E0E">
      <w:pPr>
        <w:spacing w:after="0" w:line="259" w:lineRule="auto"/>
        <w:ind w:left="0" w:firstLine="0"/>
        <w:jc w:val="left"/>
        <w:rPr>
          <w:szCs w:val="24"/>
        </w:rPr>
      </w:pPr>
    </w:p>
    <w:tbl>
      <w:tblPr>
        <w:tblStyle w:val="TableGrid"/>
        <w:tblW w:w="8930" w:type="dxa"/>
        <w:tblInd w:w="6" w:type="dxa"/>
        <w:tblCellMar>
          <w:top w:w="59" w:type="dxa"/>
          <w:right w:w="99" w:type="dxa"/>
        </w:tblCellMar>
        <w:tblLook w:val="04A0" w:firstRow="1" w:lastRow="0" w:firstColumn="1" w:lastColumn="0" w:noHBand="0" w:noVBand="1"/>
      </w:tblPr>
      <w:tblGrid>
        <w:gridCol w:w="2379"/>
        <w:gridCol w:w="1301"/>
        <w:gridCol w:w="1275"/>
        <w:gridCol w:w="377"/>
        <w:gridCol w:w="1510"/>
        <w:gridCol w:w="2088"/>
      </w:tblGrid>
      <w:tr w:rsidR="00A97E0E" w:rsidRPr="00CD22E4" w:rsidTr="002638B5">
        <w:trPr>
          <w:trHeight w:val="502"/>
        </w:trPr>
        <w:tc>
          <w:tcPr>
            <w:tcW w:w="2379"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92" w:firstLine="0"/>
              <w:jc w:val="center"/>
              <w:rPr>
                <w:szCs w:val="24"/>
              </w:rPr>
            </w:pPr>
            <w:r w:rsidRPr="00CD22E4">
              <w:rPr>
                <w:szCs w:val="24"/>
              </w:rPr>
              <w:t xml:space="preserve">Mês </w:t>
            </w:r>
          </w:p>
        </w:tc>
        <w:tc>
          <w:tcPr>
            <w:tcW w:w="2576" w:type="dxa"/>
            <w:gridSpan w:val="2"/>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96" w:firstLine="0"/>
              <w:jc w:val="center"/>
              <w:rPr>
                <w:szCs w:val="24"/>
              </w:rPr>
            </w:pPr>
            <w:r w:rsidRPr="00CD22E4">
              <w:rPr>
                <w:szCs w:val="24"/>
              </w:rPr>
              <w:t xml:space="preserve">Combustível </w:t>
            </w:r>
          </w:p>
        </w:tc>
        <w:tc>
          <w:tcPr>
            <w:tcW w:w="377" w:type="dxa"/>
            <w:vMerge w:val="restart"/>
            <w:tcBorders>
              <w:top w:val="single" w:sz="4" w:space="0" w:color="000000"/>
              <w:left w:val="single" w:sz="4" w:space="0" w:color="000000"/>
              <w:bottom w:val="single" w:sz="4" w:space="0" w:color="000000"/>
              <w:right w:val="nil"/>
            </w:tcBorders>
            <w:shd w:val="clear" w:color="auto" w:fill="D0CECE"/>
          </w:tcPr>
          <w:p w:rsidR="00A97E0E" w:rsidRPr="00CD22E4" w:rsidRDefault="00A97E0E" w:rsidP="002638B5">
            <w:pPr>
              <w:spacing w:after="160" w:line="259" w:lineRule="auto"/>
              <w:ind w:left="0" w:firstLine="0"/>
              <w:jc w:val="left"/>
              <w:rPr>
                <w:szCs w:val="24"/>
              </w:rPr>
            </w:pPr>
          </w:p>
        </w:tc>
        <w:tc>
          <w:tcPr>
            <w:tcW w:w="1510" w:type="dxa"/>
            <w:vMerge w:val="restart"/>
            <w:tcBorders>
              <w:top w:val="single" w:sz="4" w:space="0" w:color="000000"/>
              <w:left w:val="nil"/>
              <w:bottom w:val="single" w:sz="4" w:space="0" w:color="000000"/>
              <w:right w:val="single" w:sz="4" w:space="0" w:color="000000"/>
            </w:tcBorders>
            <w:shd w:val="clear" w:color="auto" w:fill="D0CECE"/>
          </w:tcPr>
          <w:p w:rsidR="00A97E0E" w:rsidRPr="00CD22E4" w:rsidRDefault="00A97E0E" w:rsidP="002638B5">
            <w:pPr>
              <w:spacing w:after="0" w:line="259" w:lineRule="auto"/>
              <w:ind w:left="307" w:firstLine="0"/>
              <w:jc w:val="left"/>
              <w:rPr>
                <w:szCs w:val="24"/>
              </w:rPr>
            </w:pPr>
            <w:r w:rsidRPr="00CD22E4">
              <w:rPr>
                <w:szCs w:val="24"/>
              </w:rPr>
              <w:t xml:space="preserve">Total </w:t>
            </w:r>
          </w:p>
        </w:tc>
        <w:tc>
          <w:tcPr>
            <w:tcW w:w="2088"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99" w:firstLine="0"/>
              <w:jc w:val="center"/>
              <w:rPr>
                <w:szCs w:val="24"/>
              </w:rPr>
            </w:pPr>
            <w:r w:rsidRPr="00CD22E4">
              <w:rPr>
                <w:szCs w:val="24"/>
              </w:rPr>
              <w:t xml:space="preserve">Observações </w:t>
            </w:r>
          </w:p>
        </w:tc>
      </w:tr>
      <w:tr w:rsidR="00A97E0E" w:rsidRPr="00CD22E4" w:rsidTr="002638B5">
        <w:trPr>
          <w:trHeight w:val="503"/>
        </w:trPr>
        <w:tc>
          <w:tcPr>
            <w:tcW w:w="0" w:type="auto"/>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1301"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108" w:firstLine="0"/>
              <w:jc w:val="left"/>
              <w:rPr>
                <w:szCs w:val="24"/>
              </w:rPr>
            </w:pPr>
            <w:r w:rsidRPr="00CD22E4">
              <w:rPr>
                <w:szCs w:val="24"/>
              </w:rPr>
              <w:t xml:space="preserve">L.D </w:t>
            </w:r>
          </w:p>
        </w:tc>
        <w:tc>
          <w:tcPr>
            <w:tcW w:w="1275"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108" w:firstLine="0"/>
              <w:jc w:val="left"/>
              <w:rPr>
                <w:szCs w:val="24"/>
              </w:rPr>
            </w:pPr>
            <w:r w:rsidRPr="00CD22E4">
              <w:rPr>
                <w:szCs w:val="24"/>
              </w:rPr>
              <w:t xml:space="preserve">Outros </w:t>
            </w:r>
          </w:p>
        </w:tc>
        <w:tc>
          <w:tcPr>
            <w:tcW w:w="0" w:type="auto"/>
            <w:vMerge/>
            <w:tcBorders>
              <w:top w:val="nil"/>
              <w:left w:val="single" w:sz="4" w:space="0" w:color="000000"/>
              <w:bottom w:val="single" w:sz="4" w:space="0" w:color="000000"/>
              <w:right w:val="nil"/>
            </w:tcBorders>
          </w:tcPr>
          <w:p w:rsidR="00A97E0E" w:rsidRPr="00CD22E4" w:rsidRDefault="00A97E0E" w:rsidP="002638B5">
            <w:pPr>
              <w:spacing w:after="160" w:line="259" w:lineRule="auto"/>
              <w:ind w:left="0" w:firstLine="0"/>
              <w:jc w:val="left"/>
              <w:rPr>
                <w:szCs w:val="24"/>
              </w:rPr>
            </w:pPr>
          </w:p>
        </w:tc>
        <w:tc>
          <w:tcPr>
            <w:tcW w:w="0" w:type="auto"/>
            <w:vMerge/>
            <w:tcBorders>
              <w:top w:val="nil"/>
              <w:left w:val="nil"/>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c>
          <w:tcPr>
            <w:tcW w:w="2088" w:type="dxa"/>
            <w:vMerge/>
            <w:tcBorders>
              <w:top w:val="nil"/>
              <w:left w:val="single" w:sz="4" w:space="0" w:color="000000"/>
              <w:bottom w:val="single" w:sz="4" w:space="0" w:color="000000"/>
              <w:right w:val="single" w:sz="4" w:space="0" w:color="000000"/>
            </w:tcBorders>
          </w:tcPr>
          <w:p w:rsidR="00A97E0E" w:rsidRPr="00CD22E4" w:rsidRDefault="00A97E0E" w:rsidP="002638B5">
            <w:pPr>
              <w:spacing w:after="160" w:line="259" w:lineRule="auto"/>
              <w:ind w:left="0" w:firstLine="0"/>
              <w:jc w:val="left"/>
              <w:rPr>
                <w:szCs w:val="24"/>
              </w:rPr>
            </w:pPr>
          </w:p>
        </w:tc>
      </w:tr>
      <w:tr w:rsidR="00A97E0E" w:rsidRPr="00CD22E4" w:rsidTr="002638B5">
        <w:trPr>
          <w:trHeight w:val="503"/>
        </w:trPr>
        <w:tc>
          <w:tcPr>
            <w:tcW w:w="2379"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107" w:firstLine="0"/>
              <w:jc w:val="left"/>
              <w:rPr>
                <w:szCs w:val="24"/>
              </w:rPr>
            </w:pPr>
            <w:r w:rsidRPr="00CD22E4">
              <w:rPr>
                <w:szCs w:val="24"/>
              </w:rPr>
              <w:t>Julho</w:t>
            </w:r>
          </w:p>
        </w:tc>
        <w:tc>
          <w:tcPr>
            <w:tcW w:w="1301" w:type="dxa"/>
            <w:tcBorders>
              <w:top w:val="single" w:sz="4" w:space="0" w:color="000000"/>
              <w:left w:val="single" w:sz="4" w:space="0" w:color="000000"/>
              <w:bottom w:val="single" w:sz="4" w:space="0" w:color="000000"/>
              <w:right w:val="single" w:sz="4" w:space="0" w:color="000000"/>
            </w:tcBorders>
          </w:tcPr>
          <w:p w:rsidR="00A97E0E" w:rsidRPr="00CD22E4" w:rsidRDefault="00CA450C" w:rsidP="002638B5">
            <w:pPr>
              <w:spacing w:after="0" w:line="259" w:lineRule="auto"/>
              <w:ind w:left="108" w:firstLine="0"/>
              <w:jc w:val="center"/>
              <w:rPr>
                <w:szCs w:val="24"/>
              </w:rPr>
            </w:pPr>
            <w:r w:rsidRPr="00CD22E4">
              <w:rPr>
                <w:szCs w:val="24"/>
              </w:rPr>
              <w:t>---</w:t>
            </w:r>
          </w:p>
        </w:tc>
        <w:tc>
          <w:tcPr>
            <w:tcW w:w="1275" w:type="dxa"/>
            <w:tcBorders>
              <w:top w:val="single" w:sz="4" w:space="0" w:color="000000"/>
              <w:left w:val="single" w:sz="4" w:space="0" w:color="000000"/>
              <w:bottom w:val="single" w:sz="4" w:space="0" w:color="000000"/>
              <w:right w:val="single" w:sz="4" w:space="0" w:color="000000"/>
            </w:tcBorders>
          </w:tcPr>
          <w:p w:rsidR="00A97E0E" w:rsidRPr="00CD22E4" w:rsidRDefault="00CA450C" w:rsidP="002638B5">
            <w:pPr>
              <w:spacing w:after="0" w:line="259" w:lineRule="auto"/>
              <w:ind w:left="108" w:firstLine="0"/>
              <w:jc w:val="center"/>
              <w:rPr>
                <w:szCs w:val="24"/>
              </w:rPr>
            </w:pPr>
            <w:r w:rsidRPr="00CD22E4">
              <w:rPr>
                <w:szCs w:val="24"/>
              </w:rPr>
              <w:t>---</w:t>
            </w:r>
          </w:p>
        </w:tc>
        <w:tc>
          <w:tcPr>
            <w:tcW w:w="377" w:type="dxa"/>
            <w:tcBorders>
              <w:top w:val="single" w:sz="4" w:space="0" w:color="000000"/>
              <w:left w:val="single" w:sz="4" w:space="0" w:color="000000"/>
              <w:bottom w:val="single" w:sz="4" w:space="0" w:color="000000"/>
              <w:right w:val="nil"/>
            </w:tcBorders>
          </w:tcPr>
          <w:p w:rsidR="00A97E0E" w:rsidRPr="00CD22E4" w:rsidRDefault="00A97E0E" w:rsidP="002638B5">
            <w:pPr>
              <w:spacing w:after="0" w:line="259" w:lineRule="auto"/>
              <w:ind w:left="108" w:firstLine="0"/>
              <w:jc w:val="center"/>
              <w:rPr>
                <w:szCs w:val="24"/>
              </w:rPr>
            </w:pPr>
          </w:p>
        </w:tc>
        <w:tc>
          <w:tcPr>
            <w:tcW w:w="1510" w:type="dxa"/>
            <w:tcBorders>
              <w:top w:val="single" w:sz="4" w:space="0" w:color="000000"/>
              <w:left w:val="nil"/>
              <w:bottom w:val="single" w:sz="4" w:space="0" w:color="000000"/>
              <w:right w:val="single" w:sz="4" w:space="0" w:color="000000"/>
            </w:tcBorders>
          </w:tcPr>
          <w:p w:rsidR="00A97E0E" w:rsidRPr="00CD22E4" w:rsidRDefault="00CA450C" w:rsidP="002638B5">
            <w:pPr>
              <w:spacing w:after="160" w:line="259" w:lineRule="auto"/>
              <w:ind w:left="0" w:firstLine="0"/>
              <w:jc w:val="center"/>
              <w:rPr>
                <w:szCs w:val="24"/>
              </w:rPr>
            </w:pPr>
            <w:r w:rsidRPr="00CD22E4">
              <w:rPr>
                <w:szCs w:val="24"/>
              </w:rPr>
              <w:t>---</w:t>
            </w:r>
          </w:p>
        </w:tc>
        <w:tc>
          <w:tcPr>
            <w:tcW w:w="2088"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08" w:firstLine="0"/>
              <w:jc w:val="left"/>
              <w:rPr>
                <w:szCs w:val="24"/>
                <w:highlight w:val="yellow"/>
              </w:rPr>
            </w:pPr>
          </w:p>
        </w:tc>
      </w:tr>
      <w:tr w:rsidR="00A97E0E" w:rsidRPr="00CD22E4" w:rsidTr="002638B5">
        <w:trPr>
          <w:trHeight w:val="505"/>
        </w:trPr>
        <w:tc>
          <w:tcPr>
            <w:tcW w:w="2379"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107" w:firstLine="0"/>
              <w:jc w:val="left"/>
              <w:rPr>
                <w:szCs w:val="24"/>
              </w:rPr>
            </w:pPr>
            <w:r w:rsidRPr="00CD22E4">
              <w:rPr>
                <w:szCs w:val="24"/>
              </w:rPr>
              <w:t>Agosto</w:t>
            </w:r>
          </w:p>
        </w:tc>
        <w:tc>
          <w:tcPr>
            <w:tcW w:w="1301" w:type="dxa"/>
            <w:tcBorders>
              <w:top w:val="single" w:sz="4" w:space="0" w:color="000000"/>
              <w:left w:val="single" w:sz="4" w:space="0" w:color="000000"/>
              <w:bottom w:val="single" w:sz="4" w:space="0" w:color="000000"/>
              <w:right w:val="single" w:sz="4" w:space="0" w:color="000000"/>
            </w:tcBorders>
          </w:tcPr>
          <w:p w:rsidR="00A97E0E" w:rsidRPr="00CD22E4" w:rsidRDefault="007A727D" w:rsidP="002638B5">
            <w:pPr>
              <w:spacing w:after="0" w:line="259" w:lineRule="auto"/>
              <w:ind w:left="175" w:firstLine="0"/>
              <w:jc w:val="center"/>
              <w:rPr>
                <w:szCs w:val="24"/>
              </w:rPr>
            </w:pPr>
            <w:r w:rsidRPr="00CD22E4">
              <w:rPr>
                <w:szCs w:val="24"/>
              </w:rPr>
              <w:t>1.126,93</w:t>
            </w:r>
          </w:p>
        </w:tc>
        <w:tc>
          <w:tcPr>
            <w:tcW w:w="1275" w:type="dxa"/>
            <w:tcBorders>
              <w:top w:val="single" w:sz="4" w:space="0" w:color="000000"/>
              <w:left w:val="single" w:sz="4" w:space="0" w:color="000000"/>
              <w:bottom w:val="single" w:sz="4" w:space="0" w:color="000000"/>
              <w:right w:val="single" w:sz="4" w:space="0" w:color="000000"/>
            </w:tcBorders>
          </w:tcPr>
          <w:p w:rsidR="00A97E0E" w:rsidRPr="00CD22E4" w:rsidRDefault="007A727D" w:rsidP="002638B5">
            <w:pPr>
              <w:spacing w:after="0" w:line="259" w:lineRule="auto"/>
              <w:ind w:left="158" w:firstLine="0"/>
              <w:jc w:val="center"/>
              <w:rPr>
                <w:szCs w:val="24"/>
              </w:rPr>
            </w:pPr>
            <w:r w:rsidRPr="00CD22E4">
              <w:rPr>
                <w:szCs w:val="24"/>
              </w:rPr>
              <w:t>356,01</w:t>
            </w:r>
          </w:p>
        </w:tc>
        <w:tc>
          <w:tcPr>
            <w:tcW w:w="377" w:type="dxa"/>
            <w:tcBorders>
              <w:top w:val="single" w:sz="4" w:space="0" w:color="000000"/>
              <w:left w:val="single" w:sz="4" w:space="0" w:color="000000"/>
              <w:bottom w:val="single" w:sz="4" w:space="0" w:color="000000"/>
              <w:right w:val="nil"/>
            </w:tcBorders>
          </w:tcPr>
          <w:p w:rsidR="00A97E0E" w:rsidRPr="00CD22E4" w:rsidRDefault="00A97E0E" w:rsidP="002638B5">
            <w:pPr>
              <w:spacing w:after="160" w:line="259" w:lineRule="auto"/>
              <w:ind w:left="0" w:firstLine="0"/>
              <w:jc w:val="center"/>
              <w:rPr>
                <w:szCs w:val="24"/>
              </w:rPr>
            </w:pPr>
          </w:p>
        </w:tc>
        <w:tc>
          <w:tcPr>
            <w:tcW w:w="1510" w:type="dxa"/>
            <w:tcBorders>
              <w:top w:val="single" w:sz="4" w:space="0" w:color="000000"/>
              <w:left w:val="nil"/>
              <w:bottom w:val="single" w:sz="4" w:space="0" w:color="000000"/>
              <w:right w:val="single" w:sz="4" w:space="0" w:color="000000"/>
            </w:tcBorders>
          </w:tcPr>
          <w:p w:rsidR="00A97E0E" w:rsidRPr="00CD22E4" w:rsidRDefault="000E327E" w:rsidP="002638B5">
            <w:pPr>
              <w:spacing w:after="0" w:line="259" w:lineRule="auto"/>
              <w:ind w:left="55" w:firstLine="0"/>
              <w:jc w:val="center"/>
              <w:rPr>
                <w:szCs w:val="24"/>
              </w:rPr>
            </w:pPr>
            <w:r w:rsidRPr="00CD22E4">
              <w:rPr>
                <w:szCs w:val="24"/>
              </w:rPr>
              <w:t>1.482,94</w:t>
            </w:r>
          </w:p>
        </w:tc>
        <w:tc>
          <w:tcPr>
            <w:tcW w:w="2088"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08" w:firstLine="0"/>
              <w:jc w:val="center"/>
              <w:rPr>
                <w:szCs w:val="24"/>
                <w:highlight w:val="yellow"/>
              </w:rPr>
            </w:pPr>
          </w:p>
        </w:tc>
      </w:tr>
      <w:tr w:rsidR="00A97E0E" w:rsidRPr="00CD22E4" w:rsidTr="002638B5">
        <w:trPr>
          <w:trHeight w:val="502"/>
        </w:trPr>
        <w:tc>
          <w:tcPr>
            <w:tcW w:w="2379" w:type="dxa"/>
            <w:tcBorders>
              <w:top w:val="single" w:sz="4" w:space="0" w:color="000000"/>
              <w:left w:val="single" w:sz="4" w:space="0" w:color="000000"/>
              <w:bottom w:val="single" w:sz="4" w:space="0" w:color="000000"/>
              <w:right w:val="single" w:sz="4" w:space="0" w:color="000000"/>
            </w:tcBorders>
          </w:tcPr>
          <w:p w:rsidR="00A97E0E" w:rsidRPr="00CD22E4" w:rsidRDefault="00BF6D85" w:rsidP="002638B5">
            <w:pPr>
              <w:spacing w:after="0" w:line="259" w:lineRule="auto"/>
              <w:ind w:left="107" w:firstLine="0"/>
              <w:jc w:val="left"/>
              <w:rPr>
                <w:szCs w:val="24"/>
              </w:rPr>
            </w:pPr>
            <w:r w:rsidRPr="00CD22E4">
              <w:rPr>
                <w:szCs w:val="24"/>
              </w:rPr>
              <w:t>Setembro</w:t>
            </w:r>
          </w:p>
        </w:tc>
        <w:tc>
          <w:tcPr>
            <w:tcW w:w="1301" w:type="dxa"/>
            <w:tcBorders>
              <w:top w:val="single" w:sz="4" w:space="0" w:color="000000"/>
              <w:left w:val="single" w:sz="4" w:space="0" w:color="000000"/>
              <w:bottom w:val="single" w:sz="4" w:space="0" w:color="000000"/>
              <w:right w:val="single" w:sz="4" w:space="0" w:color="000000"/>
            </w:tcBorders>
          </w:tcPr>
          <w:p w:rsidR="00A97E0E" w:rsidRPr="00CD22E4" w:rsidRDefault="00B86537" w:rsidP="002638B5">
            <w:pPr>
              <w:spacing w:after="0" w:line="259" w:lineRule="auto"/>
              <w:ind w:left="149" w:firstLine="0"/>
              <w:jc w:val="center"/>
              <w:rPr>
                <w:szCs w:val="24"/>
              </w:rPr>
            </w:pPr>
            <w:r w:rsidRPr="00CD22E4">
              <w:rPr>
                <w:szCs w:val="24"/>
              </w:rPr>
              <w:t>909,10</w:t>
            </w:r>
          </w:p>
        </w:tc>
        <w:tc>
          <w:tcPr>
            <w:tcW w:w="1275" w:type="dxa"/>
            <w:tcBorders>
              <w:top w:val="single" w:sz="4" w:space="0" w:color="000000"/>
              <w:left w:val="single" w:sz="4" w:space="0" w:color="000000"/>
              <w:bottom w:val="single" w:sz="4" w:space="0" w:color="000000"/>
              <w:right w:val="single" w:sz="4" w:space="0" w:color="000000"/>
            </w:tcBorders>
          </w:tcPr>
          <w:p w:rsidR="00A97E0E" w:rsidRPr="00CD22E4" w:rsidRDefault="00B86537" w:rsidP="002638B5">
            <w:pPr>
              <w:spacing w:after="0" w:line="259" w:lineRule="auto"/>
              <w:ind w:left="158" w:firstLine="0"/>
              <w:jc w:val="center"/>
              <w:rPr>
                <w:szCs w:val="24"/>
              </w:rPr>
            </w:pPr>
            <w:r w:rsidRPr="00CD22E4">
              <w:rPr>
                <w:szCs w:val="24"/>
              </w:rPr>
              <w:t>295,00</w:t>
            </w:r>
          </w:p>
        </w:tc>
        <w:tc>
          <w:tcPr>
            <w:tcW w:w="377" w:type="dxa"/>
            <w:tcBorders>
              <w:top w:val="single" w:sz="4" w:space="0" w:color="000000"/>
              <w:left w:val="single" w:sz="4" w:space="0" w:color="000000"/>
              <w:bottom w:val="single" w:sz="4" w:space="0" w:color="000000"/>
              <w:right w:val="nil"/>
            </w:tcBorders>
          </w:tcPr>
          <w:p w:rsidR="00A97E0E" w:rsidRPr="00CD22E4" w:rsidRDefault="00A97E0E" w:rsidP="002638B5">
            <w:pPr>
              <w:spacing w:after="160" w:line="259" w:lineRule="auto"/>
              <w:ind w:left="0" w:firstLine="0"/>
              <w:jc w:val="left"/>
              <w:rPr>
                <w:szCs w:val="24"/>
              </w:rPr>
            </w:pPr>
          </w:p>
        </w:tc>
        <w:tc>
          <w:tcPr>
            <w:tcW w:w="1510" w:type="dxa"/>
            <w:tcBorders>
              <w:top w:val="single" w:sz="4" w:space="0" w:color="000000"/>
              <w:left w:val="nil"/>
              <w:bottom w:val="single" w:sz="4" w:space="0" w:color="000000"/>
              <w:right w:val="single" w:sz="4" w:space="0" w:color="000000"/>
            </w:tcBorders>
          </w:tcPr>
          <w:p w:rsidR="00A97E0E" w:rsidRPr="00CD22E4" w:rsidRDefault="00D6727B" w:rsidP="002638B5">
            <w:pPr>
              <w:spacing w:after="0" w:line="259" w:lineRule="auto"/>
              <w:ind w:left="0" w:firstLine="0"/>
              <w:jc w:val="center"/>
              <w:rPr>
                <w:szCs w:val="24"/>
              </w:rPr>
            </w:pPr>
            <w:r w:rsidRPr="00CD22E4">
              <w:rPr>
                <w:szCs w:val="24"/>
              </w:rPr>
              <w:t>1.204,10</w:t>
            </w:r>
          </w:p>
        </w:tc>
        <w:tc>
          <w:tcPr>
            <w:tcW w:w="2088" w:type="dxa"/>
            <w:tcBorders>
              <w:top w:val="single" w:sz="4" w:space="0" w:color="000000"/>
              <w:left w:val="single" w:sz="4" w:space="0" w:color="000000"/>
              <w:bottom w:val="single" w:sz="4" w:space="0" w:color="000000"/>
              <w:right w:val="single" w:sz="4" w:space="0" w:color="000000"/>
            </w:tcBorders>
          </w:tcPr>
          <w:p w:rsidR="00A97E0E" w:rsidRPr="00CD22E4" w:rsidRDefault="00A97E0E" w:rsidP="002638B5">
            <w:pPr>
              <w:spacing w:after="0" w:line="259" w:lineRule="auto"/>
              <w:ind w:left="151" w:firstLine="0"/>
              <w:jc w:val="center"/>
              <w:rPr>
                <w:szCs w:val="24"/>
                <w:highlight w:val="yellow"/>
              </w:rPr>
            </w:pPr>
            <w:r w:rsidRPr="00CD22E4">
              <w:rPr>
                <w:szCs w:val="24"/>
                <w:highlight w:val="yellow"/>
              </w:rPr>
              <w:t xml:space="preserve"> </w:t>
            </w:r>
          </w:p>
        </w:tc>
      </w:tr>
    </w:tbl>
    <w:p w:rsidR="00A97E0E" w:rsidRPr="00CD22E4" w:rsidRDefault="00A97E0E" w:rsidP="00A97E0E">
      <w:pPr>
        <w:spacing w:after="176" w:line="259" w:lineRule="auto"/>
        <w:ind w:left="0" w:firstLine="0"/>
        <w:jc w:val="left"/>
        <w:rPr>
          <w:b/>
          <w:szCs w:val="24"/>
        </w:rPr>
      </w:pPr>
      <w:r w:rsidRPr="00CD22E4">
        <w:rPr>
          <w:b/>
          <w:szCs w:val="24"/>
        </w:rPr>
        <w:t xml:space="preserve"> </w:t>
      </w:r>
    </w:p>
    <w:p w:rsidR="00A97E0E" w:rsidRPr="00CD22E4" w:rsidRDefault="00A97E0E" w:rsidP="00A97E0E">
      <w:pPr>
        <w:spacing w:after="221"/>
        <w:ind w:left="-5" w:right="42"/>
        <w:rPr>
          <w:b/>
          <w:szCs w:val="24"/>
        </w:rPr>
      </w:pPr>
      <w:r w:rsidRPr="00CD22E4">
        <w:rPr>
          <w:b/>
          <w:szCs w:val="24"/>
        </w:rPr>
        <w:t>CAC – Controle de Atendimentos do Setor</w:t>
      </w:r>
    </w:p>
    <w:tbl>
      <w:tblPr>
        <w:tblStyle w:val="TableGrid"/>
        <w:tblW w:w="5070" w:type="dxa"/>
        <w:tblInd w:w="6" w:type="dxa"/>
        <w:tblCellMar>
          <w:top w:w="59" w:type="dxa"/>
          <w:right w:w="99" w:type="dxa"/>
        </w:tblCellMar>
        <w:tblLook w:val="04A0" w:firstRow="1" w:lastRow="0" w:firstColumn="1" w:lastColumn="0" w:noHBand="0" w:noVBand="1"/>
      </w:tblPr>
      <w:tblGrid>
        <w:gridCol w:w="1690"/>
        <w:gridCol w:w="1690"/>
        <w:gridCol w:w="1690"/>
      </w:tblGrid>
      <w:tr w:rsidR="00A97E0E" w:rsidRPr="00CD22E4" w:rsidTr="002638B5">
        <w:trPr>
          <w:trHeight w:val="502"/>
        </w:trPr>
        <w:tc>
          <w:tcPr>
            <w:tcW w:w="1690"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92" w:firstLine="0"/>
              <w:jc w:val="center"/>
              <w:rPr>
                <w:szCs w:val="24"/>
              </w:rPr>
            </w:pPr>
            <w:r w:rsidRPr="00CD22E4">
              <w:rPr>
                <w:szCs w:val="24"/>
              </w:rPr>
              <w:t>Mês</w:t>
            </w:r>
          </w:p>
        </w:tc>
        <w:tc>
          <w:tcPr>
            <w:tcW w:w="1690"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160" w:line="259" w:lineRule="auto"/>
              <w:ind w:left="0" w:firstLine="0"/>
              <w:jc w:val="center"/>
              <w:rPr>
                <w:szCs w:val="24"/>
              </w:rPr>
            </w:pPr>
            <w:r w:rsidRPr="00CD22E4">
              <w:rPr>
                <w:szCs w:val="24"/>
              </w:rPr>
              <w:t>Total de documentos emitidos</w:t>
            </w:r>
          </w:p>
          <w:p w:rsidR="00A97E0E" w:rsidRPr="00CD22E4" w:rsidRDefault="00A97E0E" w:rsidP="002638B5">
            <w:pPr>
              <w:spacing w:after="160" w:line="259" w:lineRule="auto"/>
              <w:ind w:left="0" w:firstLine="0"/>
              <w:jc w:val="left"/>
              <w:rPr>
                <w:szCs w:val="24"/>
              </w:rPr>
            </w:pPr>
          </w:p>
        </w:tc>
        <w:tc>
          <w:tcPr>
            <w:tcW w:w="1690"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5E410D" w:rsidP="002638B5">
            <w:pPr>
              <w:spacing w:after="0" w:line="259" w:lineRule="auto"/>
              <w:ind w:left="0" w:firstLine="0"/>
              <w:jc w:val="center"/>
              <w:rPr>
                <w:szCs w:val="24"/>
              </w:rPr>
            </w:pPr>
            <w:r w:rsidRPr="00CD22E4">
              <w:rPr>
                <w:szCs w:val="24"/>
              </w:rPr>
              <w:t>Média</w:t>
            </w:r>
            <w:r w:rsidR="00A97E0E" w:rsidRPr="00CD22E4">
              <w:rPr>
                <w:szCs w:val="24"/>
              </w:rPr>
              <w:t xml:space="preserve"> de atendimentos realizados</w:t>
            </w:r>
          </w:p>
        </w:tc>
      </w:tr>
      <w:tr w:rsidR="00A97E0E" w:rsidRPr="00CD22E4" w:rsidTr="002638B5">
        <w:trPr>
          <w:trHeight w:val="503"/>
        </w:trPr>
        <w:tc>
          <w:tcPr>
            <w:tcW w:w="1690" w:type="dxa"/>
            <w:tcBorders>
              <w:top w:val="single" w:sz="4" w:space="0" w:color="000000"/>
              <w:left w:val="single" w:sz="4" w:space="0" w:color="000000"/>
              <w:bottom w:val="single" w:sz="4" w:space="0" w:color="000000"/>
              <w:right w:val="single" w:sz="4" w:space="0" w:color="000000"/>
            </w:tcBorders>
          </w:tcPr>
          <w:p w:rsidR="00A97E0E" w:rsidRPr="00CD22E4" w:rsidRDefault="006E5167" w:rsidP="002638B5">
            <w:pPr>
              <w:spacing w:after="0" w:line="259" w:lineRule="auto"/>
              <w:ind w:left="107" w:firstLine="0"/>
              <w:rPr>
                <w:szCs w:val="24"/>
              </w:rPr>
            </w:pPr>
            <w:r w:rsidRPr="00CD22E4">
              <w:rPr>
                <w:szCs w:val="24"/>
              </w:rPr>
              <w:t>Julho</w:t>
            </w:r>
          </w:p>
        </w:tc>
        <w:tc>
          <w:tcPr>
            <w:tcW w:w="1690" w:type="dxa"/>
            <w:tcBorders>
              <w:top w:val="single" w:sz="4" w:space="0" w:color="000000"/>
              <w:left w:val="single" w:sz="4" w:space="0" w:color="000000"/>
              <w:bottom w:val="single" w:sz="4" w:space="0" w:color="000000"/>
              <w:right w:val="single" w:sz="4" w:space="0" w:color="000000"/>
            </w:tcBorders>
          </w:tcPr>
          <w:p w:rsidR="00A97E0E" w:rsidRPr="00CD22E4" w:rsidRDefault="003B3C9A" w:rsidP="002638B5">
            <w:pPr>
              <w:spacing w:after="0" w:line="259" w:lineRule="auto"/>
              <w:ind w:left="108" w:firstLine="0"/>
              <w:jc w:val="center"/>
              <w:rPr>
                <w:szCs w:val="24"/>
              </w:rPr>
            </w:pPr>
            <w:r w:rsidRPr="00CD22E4">
              <w:rPr>
                <w:szCs w:val="24"/>
              </w:rPr>
              <w:t>135</w:t>
            </w:r>
          </w:p>
        </w:tc>
        <w:tc>
          <w:tcPr>
            <w:tcW w:w="1690" w:type="dxa"/>
            <w:tcBorders>
              <w:top w:val="single" w:sz="4" w:space="0" w:color="000000"/>
              <w:left w:val="single" w:sz="4" w:space="0" w:color="000000"/>
              <w:bottom w:val="single" w:sz="4" w:space="0" w:color="000000"/>
              <w:right w:val="single" w:sz="4" w:space="0" w:color="000000"/>
            </w:tcBorders>
          </w:tcPr>
          <w:p w:rsidR="00A97E0E" w:rsidRPr="00CD22E4" w:rsidRDefault="003B3C9A" w:rsidP="002638B5">
            <w:pPr>
              <w:spacing w:after="160" w:line="259" w:lineRule="auto"/>
              <w:ind w:left="0" w:firstLine="0"/>
              <w:jc w:val="center"/>
              <w:rPr>
                <w:szCs w:val="24"/>
                <w:highlight w:val="yellow"/>
              </w:rPr>
            </w:pPr>
            <w:r w:rsidRPr="00CD22E4">
              <w:rPr>
                <w:szCs w:val="24"/>
              </w:rPr>
              <w:t>185</w:t>
            </w:r>
          </w:p>
        </w:tc>
      </w:tr>
      <w:tr w:rsidR="00A97E0E" w:rsidRPr="00CD22E4" w:rsidTr="002638B5">
        <w:trPr>
          <w:trHeight w:val="505"/>
        </w:trPr>
        <w:tc>
          <w:tcPr>
            <w:tcW w:w="1690" w:type="dxa"/>
            <w:tcBorders>
              <w:top w:val="single" w:sz="4" w:space="0" w:color="000000"/>
              <w:left w:val="single" w:sz="4" w:space="0" w:color="000000"/>
              <w:bottom w:val="single" w:sz="4" w:space="0" w:color="000000"/>
              <w:right w:val="single" w:sz="4" w:space="0" w:color="000000"/>
            </w:tcBorders>
          </w:tcPr>
          <w:p w:rsidR="00A97E0E" w:rsidRPr="00CD22E4" w:rsidRDefault="006E5167" w:rsidP="002638B5">
            <w:pPr>
              <w:spacing w:after="0" w:line="259" w:lineRule="auto"/>
              <w:ind w:left="107" w:firstLine="0"/>
              <w:jc w:val="left"/>
              <w:rPr>
                <w:szCs w:val="24"/>
              </w:rPr>
            </w:pPr>
            <w:r w:rsidRPr="00CD22E4">
              <w:rPr>
                <w:szCs w:val="24"/>
              </w:rPr>
              <w:t>Agosto</w:t>
            </w:r>
          </w:p>
        </w:tc>
        <w:tc>
          <w:tcPr>
            <w:tcW w:w="1690" w:type="dxa"/>
            <w:tcBorders>
              <w:top w:val="single" w:sz="4" w:space="0" w:color="000000"/>
              <w:left w:val="single" w:sz="4" w:space="0" w:color="000000"/>
              <w:bottom w:val="single" w:sz="4" w:space="0" w:color="000000"/>
              <w:right w:val="single" w:sz="4" w:space="0" w:color="000000"/>
            </w:tcBorders>
          </w:tcPr>
          <w:p w:rsidR="00A97E0E" w:rsidRPr="00CD22E4" w:rsidRDefault="00A3174B" w:rsidP="002638B5">
            <w:pPr>
              <w:spacing w:after="160" w:line="259" w:lineRule="auto"/>
              <w:ind w:left="0" w:firstLine="0"/>
              <w:jc w:val="center"/>
              <w:rPr>
                <w:szCs w:val="24"/>
              </w:rPr>
            </w:pPr>
            <w:r w:rsidRPr="00CD22E4">
              <w:rPr>
                <w:szCs w:val="24"/>
              </w:rPr>
              <w:t>154</w:t>
            </w:r>
          </w:p>
        </w:tc>
        <w:tc>
          <w:tcPr>
            <w:tcW w:w="1690" w:type="dxa"/>
            <w:tcBorders>
              <w:top w:val="single" w:sz="4" w:space="0" w:color="000000"/>
              <w:left w:val="single" w:sz="4" w:space="0" w:color="000000"/>
              <w:bottom w:val="single" w:sz="4" w:space="0" w:color="000000"/>
              <w:right w:val="single" w:sz="4" w:space="0" w:color="000000"/>
            </w:tcBorders>
          </w:tcPr>
          <w:p w:rsidR="00A97E0E" w:rsidRPr="00CD22E4" w:rsidRDefault="00A3174B" w:rsidP="002638B5">
            <w:pPr>
              <w:spacing w:after="0" w:line="259" w:lineRule="auto"/>
              <w:ind w:left="55" w:firstLine="0"/>
              <w:jc w:val="center"/>
              <w:rPr>
                <w:szCs w:val="24"/>
                <w:highlight w:val="yellow"/>
              </w:rPr>
            </w:pPr>
            <w:r w:rsidRPr="00CD22E4">
              <w:rPr>
                <w:szCs w:val="24"/>
              </w:rPr>
              <w:t>206</w:t>
            </w:r>
          </w:p>
        </w:tc>
      </w:tr>
      <w:tr w:rsidR="00A97E0E" w:rsidRPr="00CD22E4" w:rsidTr="002638B5">
        <w:trPr>
          <w:trHeight w:val="502"/>
        </w:trPr>
        <w:tc>
          <w:tcPr>
            <w:tcW w:w="1690" w:type="dxa"/>
            <w:tcBorders>
              <w:top w:val="single" w:sz="4" w:space="0" w:color="000000"/>
              <w:left w:val="single" w:sz="4" w:space="0" w:color="000000"/>
              <w:bottom w:val="single" w:sz="4" w:space="0" w:color="000000"/>
              <w:right w:val="single" w:sz="4" w:space="0" w:color="000000"/>
            </w:tcBorders>
          </w:tcPr>
          <w:p w:rsidR="00A97E0E" w:rsidRPr="00CD22E4" w:rsidRDefault="006E5167" w:rsidP="002638B5">
            <w:pPr>
              <w:spacing w:after="0" w:line="259" w:lineRule="auto"/>
              <w:ind w:left="107" w:firstLine="0"/>
              <w:jc w:val="left"/>
              <w:rPr>
                <w:szCs w:val="24"/>
              </w:rPr>
            </w:pPr>
            <w:r w:rsidRPr="00CD22E4">
              <w:rPr>
                <w:szCs w:val="24"/>
              </w:rPr>
              <w:t>Setembro</w:t>
            </w:r>
          </w:p>
        </w:tc>
        <w:tc>
          <w:tcPr>
            <w:tcW w:w="1690" w:type="dxa"/>
            <w:tcBorders>
              <w:top w:val="single" w:sz="4" w:space="0" w:color="000000"/>
              <w:left w:val="single" w:sz="4" w:space="0" w:color="000000"/>
              <w:bottom w:val="single" w:sz="4" w:space="0" w:color="000000"/>
              <w:right w:val="single" w:sz="4" w:space="0" w:color="000000"/>
            </w:tcBorders>
          </w:tcPr>
          <w:p w:rsidR="00A97E0E" w:rsidRPr="00CD22E4" w:rsidRDefault="00021588" w:rsidP="002638B5">
            <w:pPr>
              <w:spacing w:after="160" w:line="259" w:lineRule="auto"/>
              <w:ind w:left="0" w:firstLine="0"/>
              <w:jc w:val="center"/>
              <w:rPr>
                <w:szCs w:val="24"/>
              </w:rPr>
            </w:pPr>
            <w:r w:rsidRPr="00CD22E4">
              <w:rPr>
                <w:szCs w:val="24"/>
              </w:rPr>
              <w:t>152</w:t>
            </w:r>
          </w:p>
        </w:tc>
        <w:tc>
          <w:tcPr>
            <w:tcW w:w="1690" w:type="dxa"/>
            <w:tcBorders>
              <w:top w:val="single" w:sz="4" w:space="0" w:color="000000"/>
              <w:left w:val="single" w:sz="4" w:space="0" w:color="000000"/>
              <w:bottom w:val="single" w:sz="4" w:space="0" w:color="000000"/>
              <w:right w:val="single" w:sz="4" w:space="0" w:color="000000"/>
            </w:tcBorders>
          </w:tcPr>
          <w:p w:rsidR="00A97E0E" w:rsidRPr="00CD22E4" w:rsidRDefault="00021588" w:rsidP="002638B5">
            <w:pPr>
              <w:spacing w:after="0" w:line="259" w:lineRule="auto"/>
              <w:ind w:left="0" w:firstLine="0"/>
              <w:jc w:val="center"/>
              <w:rPr>
                <w:szCs w:val="24"/>
              </w:rPr>
            </w:pPr>
            <w:r w:rsidRPr="00CD22E4">
              <w:rPr>
                <w:szCs w:val="24"/>
              </w:rPr>
              <w:t>200</w:t>
            </w:r>
          </w:p>
        </w:tc>
      </w:tr>
    </w:tbl>
    <w:p w:rsidR="00A97E0E" w:rsidRPr="00CD22E4" w:rsidRDefault="00A97E0E" w:rsidP="00A97E0E">
      <w:pPr>
        <w:spacing w:after="221"/>
        <w:ind w:left="-5" w:right="42"/>
        <w:rPr>
          <w:szCs w:val="24"/>
        </w:rPr>
      </w:pPr>
    </w:p>
    <w:p w:rsidR="00A97E0E" w:rsidRPr="00CD22E4" w:rsidRDefault="00A97E0E" w:rsidP="00A97E0E">
      <w:pPr>
        <w:spacing w:after="221"/>
        <w:ind w:left="-5" w:right="42"/>
        <w:rPr>
          <w:b/>
          <w:szCs w:val="24"/>
        </w:rPr>
      </w:pPr>
      <w:r w:rsidRPr="00CD22E4">
        <w:rPr>
          <w:b/>
          <w:szCs w:val="24"/>
        </w:rPr>
        <w:t>Secretária da CMLD - Controle de Projeto de Leis e Resoluções</w:t>
      </w:r>
    </w:p>
    <w:tbl>
      <w:tblPr>
        <w:tblStyle w:val="TableGrid"/>
        <w:tblW w:w="11263" w:type="dxa"/>
        <w:tblInd w:w="-1392" w:type="dxa"/>
        <w:tblCellMar>
          <w:top w:w="59" w:type="dxa"/>
          <w:right w:w="99" w:type="dxa"/>
        </w:tblCellMar>
        <w:tblLook w:val="04A0" w:firstRow="1" w:lastRow="0" w:firstColumn="1" w:lastColumn="0" w:noHBand="0" w:noVBand="1"/>
      </w:tblPr>
      <w:tblGrid>
        <w:gridCol w:w="1608"/>
        <w:gridCol w:w="1608"/>
        <w:gridCol w:w="1872"/>
        <w:gridCol w:w="1352"/>
        <w:gridCol w:w="1607"/>
        <w:gridCol w:w="1607"/>
        <w:gridCol w:w="1609"/>
      </w:tblGrid>
      <w:tr w:rsidR="00A97E0E"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92" w:firstLine="0"/>
              <w:jc w:val="center"/>
              <w:rPr>
                <w:szCs w:val="24"/>
              </w:rPr>
            </w:pPr>
            <w:r w:rsidRPr="00CD22E4">
              <w:rPr>
                <w:szCs w:val="24"/>
              </w:rPr>
              <w:t>Mês</w:t>
            </w:r>
          </w:p>
        </w:tc>
        <w:tc>
          <w:tcPr>
            <w:tcW w:w="1608"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160" w:line="259" w:lineRule="auto"/>
              <w:ind w:left="0" w:firstLine="0"/>
              <w:jc w:val="center"/>
              <w:rPr>
                <w:szCs w:val="24"/>
              </w:rPr>
            </w:pPr>
            <w:r w:rsidRPr="00CD22E4">
              <w:rPr>
                <w:szCs w:val="24"/>
              </w:rPr>
              <w:t>Nº do Projeto</w:t>
            </w:r>
          </w:p>
        </w:tc>
        <w:tc>
          <w:tcPr>
            <w:tcW w:w="1872"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firstLine="0"/>
              <w:jc w:val="center"/>
              <w:rPr>
                <w:szCs w:val="24"/>
              </w:rPr>
            </w:pPr>
            <w:r w:rsidRPr="00CD22E4">
              <w:rPr>
                <w:szCs w:val="24"/>
              </w:rPr>
              <w:t>Assunto</w:t>
            </w:r>
          </w:p>
        </w:tc>
        <w:tc>
          <w:tcPr>
            <w:tcW w:w="1352"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160" w:line="259" w:lineRule="auto"/>
              <w:ind w:left="0" w:firstLine="0"/>
              <w:jc w:val="center"/>
              <w:rPr>
                <w:szCs w:val="24"/>
              </w:rPr>
            </w:pPr>
            <w:r w:rsidRPr="00CD22E4">
              <w:rPr>
                <w:szCs w:val="24"/>
              </w:rPr>
              <w:t>Data de Publicação</w:t>
            </w:r>
          </w:p>
        </w:tc>
        <w:tc>
          <w:tcPr>
            <w:tcW w:w="1607"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firstLine="0"/>
              <w:jc w:val="center"/>
              <w:rPr>
                <w:szCs w:val="24"/>
              </w:rPr>
            </w:pPr>
            <w:r w:rsidRPr="00CD22E4">
              <w:rPr>
                <w:szCs w:val="24"/>
              </w:rPr>
              <w:t>Data de Primeira Votação</w:t>
            </w:r>
          </w:p>
        </w:tc>
        <w:tc>
          <w:tcPr>
            <w:tcW w:w="1607"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160" w:line="259" w:lineRule="auto"/>
              <w:ind w:left="0" w:firstLine="0"/>
              <w:jc w:val="center"/>
              <w:rPr>
                <w:szCs w:val="24"/>
              </w:rPr>
            </w:pPr>
            <w:r w:rsidRPr="00CD22E4">
              <w:rPr>
                <w:szCs w:val="24"/>
              </w:rPr>
              <w:t>Data de Segunda Votação</w:t>
            </w:r>
          </w:p>
        </w:tc>
        <w:tc>
          <w:tcPr>
            <w:tcW w:w="1609" w:type="dxa"/>
            <w:tcBorders>
              <w:top w:val="single" w:sz="4" w:space="0" w:color="000000"/>
              <w:left w:val="single" w:sz="4" w:space="0" w:color="000000"/>
              <w:bottom w:val="single" w:sz="4" w:space="0" w:color="000000"/>
              <w:right w:val="single" w:sz="4" w:space="0" w:color="000000"/>
            </w:tcBorders>
            <w:shd w:val="clear" w:color="auto" w:fill="D0CECE"/>
          </w:tcPr>
          <w:p w:rsidR="00A97E0E" w:rsidRPr="00CD22E4" w:rsidRDefault="00A97E0E" w:rsidP="002638B5">
            <w:pPr>
              <w:spacing w:after="0" w:line="259" w:lineRule="auto"/>
              <w:ind w:left="0" w:firstLine="0"/>
              <w:jc w:val="center"/>
              <w:rPr>
                <w:szCs w:val="24"/>
              </w:rPr>
            </w:pPr>
            <w:r w:rsidRPr="00CD22E4">
              <w:rPr>
                <w:szCs w:val="24"/>
              </w:rPr>
              <w:t>Data de Encerramento</w:t>
            </w:r>
          </w:p>
          <w:p w:rsidR="00A97E0E" w:rsidRPr="00CD22E4" w:rsidRDefault="00A97E0E" w:rsidP="002638B5">
            <w:pPr>
              <w:spacing w:after="0" w:line="259" w:lineRule="auto"/>
              <w:ind w:left="0" w:firstLine="0"/>
              <w:jc w:val="center"/>
              <w:rPr>
                <w:szCs w:val="24"/>
              </w:rPr>
            </w:pPr>
            <w:r w:rsidRPr="00CD22E4">
              <w:rPr>
                <w:szCs w:val="24"/>
              </w:rPr>
              <w:t>PMLD</w:t>
            </w:r>
          </w:p>
        </w:tc>
      </w:tr>
      <w:tr w:rsidR="00A97E0E" w:rsidRPr="00CD22E4" w:rsidTr="00B80811">
        <w:trPr>
          <w:trHeight w:val="453"/>
        </w:trPr>
        <w:tc>
          <w:tcPr>
            <w:tcW w:w="1608" w:type="dxa"/>
            <w:tcBorders>
              <w:top w:val="single" w:sz="4" w:space="0" w:color="000000"/>
              <w:left w:val="single" w:sz="4" w:space="0" w:color="000000"/>
              <w:bottom w:val="single" w:sz="4" w:space="0" w:color="000000"/>
              <w:right w:val="single" w:sz="4" w:space="0" w:color="000000"/>
            </w:tcBorders>
          </w:tcPr>
          <w:p w:rsidR="00A97E0E" w:rsidRPr="00CD22E4" w:rsidRDefault="006E5167" w:rsidP="002638B5">
            <w:pPr>
              <w:spacing w:after="0" w:line="259" w:lineRule="auto"/>
              <w:ind w:left="107" w:firstLine="0"/>
              <w:jc w:val="left"/>
              <w:rPr>
                <w:szCs w:val="24"/>
              </w:rPr>
            </w:pPr>
            <w:r w:rsidRPr="00CD22E4">
              <w:rPr>
                <w:szCs w:val="24"/>
              </w:rPr>
              <w:t>Julho</w:t>
            </w:r>
          </w:p>
        </w:tc>
        <w:tc>
          <w:tcPr>
            <w:tcW w:w="1608" w:type="dxa"/>
            <w:tcBorders>
              <w:top w:val="single" w:sz="4" w:space="0" w:color="000000"/>
              <w:left w:val="single" w:sz="4" w:space="0" w:color="000000"/>
              <w:bottom w:val="single" w:sz="4" w:space="0" w:color="000000"/>
              <w:right w:val="single" w:sz="4" w:space="0" w:color="000000"/>
            </w:tcBorders>
          </w:tcPr>
          <w:p w:rsidR="00A97E0E" w:rsidRPr="00CD22E4" w:rsidRDefault="00077DD2" w:rsidP="002638B5">
            <w:pPr>
              <w:spacing w:after="0" w:line="259" w:lineRule="auto"/>
              <w:ind w:left="108" w:firstLine="0"/>
              <w:jc w:val="center"/>
              <w:rPr>
                <w:szCs w:val="24"/>
              </w:rPr>
            </w:pPr>
            <w:r w:rsidRPr="00CD22E4">
              <w:rPr>
                <w:szCs w:val="24"/>
              </w:rPr>
              <w:t>---</w:t>
            </w:r>
          </w:p>
        </w:tc>
        <w:tc>
          <w:tcPr>
            <w:tcW w:w="1872" w:type="dxa"/>
            <w:tcBorders>
              <w:top w:val="single" w:sz="4" w:space="0" w:color="000000"/>
              <w:left w:val="single" w:sz="4" w:space="0" w:color="000000"/>
              <w:bottom w:val="single" w:sz="4" w:space="0" w:color="000000"/>
              <w:right w:val="single" w:sz="4" w:space="0" w:color="000000"/>
            </w:tcBorders>
          </w:tcPr>
          <w:p w:rsidR="00A97E0E" w:rsidRPr="00CD22E4" w:rsidRDefault="00077DD2" w:rsidP="002638B5">
            <w:pPr>
              <w:spacing w:after="160" w:line="259" w:lineRule="auto"/>
              <w:ind w:left="0" w:firstLine="0"/>
              <w:jc w:val="center"/>
              <w:rPr>
                <w:szCs w:val="24"/>
              </w:rPr>
            </w:pPr>
            <w:r w:rsidRPr="00CD22E4">
              <w:rPr>
                <w:szCs w:val="24"/>
              </w:rPr>
              <w:t>---</w:t>
            </w:r>
          </w:p>
        </w:tc>
        <w:tc>
          <w:tcPr>
            <w:tcW w:w="1352" w:type="dxa"/>
            <w:tcBorders>
              <w:top w:val="single" w:sz="4" w:space="0" w:color="000000"/>
              <w:left w:val="single" w:sz="4" w:space="0" w:color="000000"/>
              <w:bottom w:val="single" w:sz="4" w:space="0" w:color="000000"/>
              <w:right w:val="single" w:sz="4" w:space="0" w:color="000000"/>
            </w:tcBorders>
          </w:tcPr>
          <w:p w:rsidR="00A97E0E" w:rsidRPr="00CD22E4" w:rsidRDefault="00077DD2" w:rsidP="002638B5">
            <w:pPr>
              <w:spacing w:after="0" w:line="259" w:lineRule="auto"/>
              <w:ind w:left="108" w:firstLine="0"/>
              <w:jc w:val="center"/>
              <w:rPr>
                <w:szCs w:val="24"/>
              </w:rPr>
            </w:pPr>
            <w:r w:rsidRPr="00CD22E4">
              <w:rPr>
                <w:szCs w:val="24"/>
              </w:rPr>
              <w:t>---</w:t>
            </w:r>
          </w:p>
        </w:tc>
        <w:tc>
          <w:tcPr>
            <w:tcW w:w="1607" w:type="dxa"/>
            <w:tcBorders>
              <w:top w:val="single" w:sz="4" w:space="0" w:color="000000"/>
              <w:left w:val="single" w:sz="4" w:space="0" w:color="000000"/>
              <w:bottom w:val="single" w:sz="4" w:space="0" w:color="000000"/>
              <w:right w:val="single" w:sz="4" w:space="0" w:color="000000"/>
            </w:tcBorders>
          </w:tcPr>
          <w:p w:rsidR="00A97E0E" w:rsidRPr="00CD22E4" w:rsidRDefault="00077DD2" w:rsidP="002638B5">
            <w:pPr>
              <w:spacing w:after="160" w:line="259" w:lineRule="auto"/>
              <w:ind w:left="0" w:firstLine="0"/>
              <w:jc w:val="center"/>
              <w:rPr>
                <w:szCs w:val="24"/>
              </w:rPr>
            </w:pPr>
            <w:r w:rsidRPr="00CD22E4">
              <w:rPr>
                <w:szCs w:val="24"/>
              </w:rPr>
              <w:t>---</w:t>
            </w:r>
          </w:p>
        </w:tc>
        <w:tc>
          <w:tcPr>
            <w:tcW w:w="1607" w:type="dxa"/>
            <w:tcBorders>
              <w:top w:val="single" w:sz="4" w:space="0" w:color="000000"/>
              <w:left w:val="single" w:sz="4" w:space="0" w:color="000000"/>
              <w:bottom w:val="single" w:sz="4" w:space="0" w:color="000000"/>
              <w:right w:val="single" w:sz="4" w:space="0" w:color="000000"/>
            </w:tcBorders>
          </w:tcPr>
          <w:p w:rsidR="00A97E0E" w:rsidRPr="00CD22E4" w:rsidRDefault="00077DD2" w:rsidP="002638B5">
            <w:pPr>
              <w:spacing w:after="0" w:line="259" w:lineRule="auto"/>
              <w:jc w:val="center"/>
              <w:rPr>
                <w:szCs w:val="24"/>
              </w:rPr>
            </w:pPr>
            <w:r w:rsidRPr="00CD22E4">
              <w:rPr>
                <w:szCs w:val="24"/>
              </w:rPr>
              <w:t>---</w:t>
            </w:r>
          </w:p>
        </w:tc>
        <w:tc>
          <w:tcPr>
            <w:tcW w:w="1609" w:type="dxa"/>
            <w:tcBorders>
              <w:top w:val="single" w:sz="4" w:space="0" w:color="000000"/>
              <w:left w:val="single" w:sz="4" w:space="0" w:color="000000"/>
              <w:bottom w:val="single" w:sz="4" w:space="0" w:color="000000"/>
              <w:right w:val="single" w:sz="4" w:space="0" w:color="000000"/>
            </w:tcBorders>
          </w:tcPr>
          <w:p w:rsidR="00A97E0E" w:rsidRPr="00CD22E4" w:rsidRDefault="00077DD2" w:rsidP="002638B5">
            <w:pPr>
              <w:spacing w:after="160" w:line="259" w:lineRule="auto"/>
              <w:ind w:left="0" w:firstLine="0"/>
              <w:jc w:val="center"/>
              <w:rPr>
                <w:szCs w:val="24"/>
              </w:rPr>
            </w:pPr>
            <w:r w:rsidRPr="00CD22E4">
              <w:rPr>
                <w:szCs w:val="24"/>
              </w:rPr>
              <w:t>---</w:t>
            </w:r>
          </w:p>
        </w:tc>
      </w:tr>
      <w:tr w:rsidR="00B92D9B" w:rsidRPr="00CD22E4" w:rsidTr="00B80811">
        <w:trPr>
          <w:trHeight w:val="455"/>
        </w:trPr>
        <w:tc>
          <w:tcPr>
            <w:tcW w:w="1608" w:type="dxa"/>
            <w:tcBorders>
              <w:top w:val="single" w:sz="4" w:space="0" w:color="000000"/>
              <w:left w:val="single" w:sz="4" w:space="0" w:color="000000"/>
              <w:bottom w:val="single" w:sz="4" w:space="0" w:color="000000"/>
              <w:right w:val="single" w:sz="4" w:space="0" w:color="000000"/>
            </w:tcBorders>
          </w:tcPr>
          <w:p w:rsidR="00B92D9B" w:rsidRPr="00CD22E4" w:rsidRDefault="00B92D9B" w:rsidP="002638B5">
            <w:pPr>
              <w:spacing w:after="0" w:line="259" w:lineRule="auto"/>
              <w:ind w:left="107" w:firstLine="0"/>
              <w:jc w:val="left"/>
              <w:rPr>
                <w:szCs w:val="24"/>
              </w:rPr>
            </w:pPr>
            <w:r w:rsidRPr="00CD22E4">
              <w:rPr>
                <w:szCs w:val="24"/>
              </w:rPr>
              <w:t>Agosto</w:t>
            </w:r>
          </w:p>
        </w:tc>
        <w:tc>
          <w:tcPr>
            <w:tcW w:w="1608"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Arial"/>
                <w:szCs w:val="24"/>
              </w:rPr>
            </w:pPr>
            <w:r w:rsidRPr="00CD22E4">
              <w:rPr>
                <w:rFonts w:cs="Arial"/>
                <w:szCs w:val="24"/>
              </w:rPr>
              <w:t>Legislativo</w:t>
            </w: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r w:rsidRPr="00CD22E4">
              <w:rPr>
                <w:rFonts w:cs="Arial"/>
                <w:szCs w:val="24"/>
              </w:rPr>
              <w:lastRenderedPageBreak/>
              <w:t>07/2019</w:t>
            </w: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r w:rsidRPr="00CD22E4">
              <w:rPr>
                <w:rFonts w:cs="Arial"/>
                <w:szCs w:val="24"/>
              </w:rPr>
              <w:t>08/2019</w:t>
            </w: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p>
        </w:tc>
        <w:tc>
          <w:tcPr>
            <w:tcW w:w="1872"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Arial"/>
                <w:szCs w:val="24"/>
              </w:rPr>
            </w:pP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r w:rsidRPr="00CD22E4">
              <w:rPr>
                <w:rFonts w:cs="Arial"/>
                <w:szCs w:val="24"/>
              </w:rPr>
              <w:lastRenderedPageBreak/>
              <w:t>-Dispõe sobre obrigatoriedade de armários guarda-volumes nas agências bancárias</w:t>
            </w:r>
            <w:proofErr w:type="gramStart"/>
            <w:r w:rsidRPr="00CD22E4">
              <w:rPr>
                <w:rFonts w:cs="Arial"/>
                <w:szCs w:val="24"/>
              </w:rPr>
              <w:t>.....</w:t>
            </w:r>
            <w:proofErr w:type="gramEnd"/>
            <w:r w:rsidRPr="00CD22E4">
              <w:rPr>
                <w:rFonts w:cs="Arial"/>
                <w:szCs w:val="24"/>
              </w:rPr>
              <w:t xml:space="preserve"> ...</w:t>
            </w: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r w:rsidRPr="00CD22E4">
              <w:rPr>
                <w:rFonts w:cs="Arial"/>
                <w:szCs w:val="24"/>
              </w:rPr>
              <w:t>-Delimita área urbana município...</w:t>
            </w:r>
          </w:p>
        </w:tc>
        <w:tc>
          <w:tcPr>
            <w:tcW w:w="1352"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ind w:hanging="111"/>
              <w:jc w:val="center"/>
              <w:rPr>
                <w:rFonts w:cs="Arial"/>
                <w:szCs w:val="24"/>
              </w:rPr>
            </w:pPr>
          </w:p>
          <w:p w:rsidR="00B92D9B" w:rsidRPr="00CD22E4" w:rsidRDefault="00B92D9B" w:rsidP="00B92D9B">
            <w:pPr>
              <w:ind w:hanging="111"/>
              <w:jc w:val="center"/>
              <w:rPr>
                <w:rFonts w:cs="Arial"/>
                <w:szCs w:val="24"/>
              </w:rPr>
            </w:pPr>
          </w:p>
          <w:p w:rsidR="00B92D9B" w:rsidRPr="00CD22E4" w:rsidRDefault="00B92D9B" w:rsidP="00B92D9B">
            <w:pPr>
              <w:ind w:hanging="111"/>
              <w:jc w:val="center"/>
              <w:rPr>
                <w:rFonts w:cs="Arial"/>
                <w:szCs w:val="24"/>
              </w:rPr>
            </w:pPr>
          </w:p>
          <w:p w:rsidR="00B92D9B" w:rsidRPr="00CD22E4" w:rsidRDefault="00B92D9B" w:rsidP="00B92D9B">
            <w:pPr>
              <w:ind w:hanging="111"/>
              <w:jc w:val="center"/>
              <w:rPr>
                <w:rFonts w:cs="Arial"/>
                <w:szCs w:val="24"/>
              </w:rPr>
            </w:pPr>
            <w:r w:rsidRPr="00CD22E4">
              <w:rPr>
                <w:rFonts w:cs="Arial"/>
                <w:szCs w:val="24"/>
              </w:rPr>
              <w:t>12/08/2019</w:t>
            </w:r>
          </w:p>
          <w:p w:rsidR="00B92D9B" w:rsidRPr="00CD22E4" w:rsidRDefault="00B92D9B" w:rsidP="00B92D9B">
            <w:pPr>
              <w:ind w:hanging="111"/>
              <w:jc w:val="center"/>
              <w:rPr>
                <w:rFonts w:cs="Arial"/>
                <w:szCs w:val="24"/>
              </w:rPr>
            </w:pPr>
          </w:p>
          <w:p w:rsidR="00B92D9B" w:rsidRPr="00CD22E4" w:rsidRDefault="00B92D9B" w:rsidP="00B92D9B">
            <w:pPr>
              <w:ind w:hanging="111"/>
              <w:jc w:val="center"/>
              <w:rPr>
                <w:rFonts w:cs="Arial"/>
                <w:szCs w:val="24"/>
              </w:rPr>
            </w:pPr>
            <w:r w:rsidRPr="00CD22E4">
              <w:rPr>
                <w:rFonts w:cs="Arial"/>
                <w:szCs w:val="24"/>
              </w:rPr>
              <w:t>19/08/2019</w:t>
            </w:r>
          </w:p>
        </w:tc>
        <w:tc>
          <w:tcPr>
            <w:tcW w:w="1607"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Arial"/>
                <w:szCs w:val="24"/>
              </w:rPr>
            </w:pP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r w:rsidRPr="00CD22E4">
              <w:rPr>
                <w:rFonts w:cs="Arial"/>
                <w:szCs w:val="24"/>
              </w:rPr>
              <w:t>1ª votação 19/08/2019</w:t>
            </w: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r w:rsidRPr="00CD22E4">
              <w:rPr>
                <w:rFonts w:cs="Arial"/>
                <w:szCs w:val="24"/>
              </w:rPr>
              <w:t>Aguardo</w:t>
            </w:r>
          </w:p>
          <w:p w:rsidR="00B92D9B" w:rsidRPr="00CD22E4" w:rsidRDefault="00B92D9B" w:rsidP="00B92D9B">
            <w:pPr>
              <w:jc w:val="center"/>
              <w:rPr>
                <w:rFonts w:cs="Arial"/>
                <w:szCs w:val="24"/>
              </w:rPr>
            </w:pPr>
            <w:proofErr w:type="gramStart"/>
            <w:r w:rsidRPr="00CD22E4">
              <w:rPr>
                <w:rFonts w:cs="Arial"/>
                <w:szCs w:val="24"/>
              </w:rPr>
              <w:t>parecer</w:t>
            </w:r>
            <w:proofErr w:type="gramEnd"/>
          </w:p>
        </w:tc>
        <w:tc>
          <w:tcPr>
            <w:tcW w:w="1607"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Arial"/>
                <w:szCs w:val="24"/>
              </w:rPr>
            </w:pP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p>
          <w:p w:rsidR="00B92D9B" w:rsidRPr="00CD22E4" w:rsidRDefault="00B92D9B" w:rsidP="00B92D9B">
            <w:pPr>
              <w:jc w:val="center"/>
              <w:rPr>
                <w:rFonts w:cs="Arial"/>
                <w:szCs w:val="24"/>
              </w:rPr>
            </w:pPr>
            <w:r w:rsidRPr="00CD22E4">
              <w:rPr>
                <w:rFonts w:cs="Arial"/>
                <w:szCs w:val="24"/>
              </w:rPr>
              <w:t>2ª votação</w:t>
            </w:r>
          </w:p>
          <w:p w:rsidR="00B92D9B" w:rsidRPr="00CD22E4" w:rsidRDefault="00B92D9B" w:rsidP="00B92D9B">
            <w:pPr>
              <w:jc w:val="center"/>
              <w:rPr>
                <w:rFonts w:cs="Arial"/>
                <w:szCs w:val="24"/>
              </w:rPr>
            </w:pPr>
            <w:r w:rsidRPr="00CD22E4">
              <w:rPr>
                <w:rFonts w:cs="Arial"/>
                <w:szCs w:val="24"/>
              </w:rPr>
              <w:t>26/08/2029</w:t>
            </w:r>
          </w:p>
          <w:p w:rsidR="00B92D9B" w:rsidRPr="00CD22E4" w:rsidRDefault="00B92D9B" w:rsidP="00B92D9B">
            <w:pPr>
              <w:jc w:val="center"/>
              <w:rPr>
                <w:rFonts w:cs="Arial"/>
                <w:szCs w:val="24"/>
              </w:rPr>
            </w:pPr>
          </w:p>
        </w:tc>
        <w:tc>
          <w:tcPr>
            <w:tcW w:w="1609"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rPr>
                <w:rFonts w:cs="Arial"/>
                <w:szCs w:val="24"/>
              </w:rPr>
            </w:pPr>
          </w:p>
          <w:p w:rsidR="00B92D9B" w:rsidRPr="00CD22E4" w:rsidRDefault="00B92D9B" w:rsidP="00B92D9B">
            <w:pPr>
              <w:rPr>
                <w:rFonts w:cs="Arial"/>
                <w:szCs w:val="24"/>
              </w:rPr>
            </w:pPr>
          </w:p>
          <w:p w:rsidR="00B92D9B" w:rsidRPr="00CD22E4" w:rsidRDefault="00B92D9B" w:rsidP="00B92D9B">
            <w:pPr>
              <w:rPr>
                <w:rFonts w:cs="Arial"/>
                <w:szCs w:val="24"/>
              </w:rPr>
            </w:pPr>
          </w:p>
          <w:p w:rsidR="00B92D9B" w:rsidRPr="00CD22E4" w:rsidRDefault="00B92D9B" w:rsidP="00B92D9B">
            <w:pPr>
              <w:rPr>
                <w:rFonts w:cs="Arial"/>
                <w:szCs w:val="24"/>
              </w:rPr>
            </w:pPr>
          </w:p>
          <w:p w:rsidR="00B92D9B" w:rsidRPr="00CD22E4" w:rsidRDefault="00B92D9B" w:rsidP="00B92D9B">
            <w:pPr>
              <w:rPr>
                <w:rFonts w:cs="Arial"/>
                <w:szCs w:val="24"/>
              </w:rPr>
            </w:pPr>
            <w:r w:rsidRPr="00CD22E4">
              <w:rPr>
                <w:rFonts w:cs="Arial"/>
                <w:szCs w:val="24"/>
              </w:rPr>
              <w:t>03/09/2019</w:t>
            </w:r>
          </w:p>
        </w:tc>
      </w:tr>
      <w:tr w:rsidR="00B92D9B" w:rsidRPr="00CD22E4" w:rsidTr="00B80811">
        <w:trPr>
          <w:trHeight w:val="455"/>
        </w:trPr>
        <w:tc>
          <w:tcPr>
            <w:tcW w:w="1608" w:type="dxa"/>
            <w:tcBorders>
              <w:top w:val="single" w:sz="4" w:space="0" w:color="000000"/>
              <w:left w:val="single" w:sz="4" w:space="0" w:color="000000"/>
              <w:bottom w:val="single" w:sz="4" w:space="0" w:color="000000"/>
              <w:right w:val="single" w:sz="4" w:space="0" w:color="000000"/>
            </w:tcBorders>
          </w:tcPr>
          <w:p w:rsidR="00B92D9B" w:rsidRPr="00CD22E4" w:rsidRDefault="00B92D9B" w:rsidP="002638B5">
            <w:pPr>
              <w:spacing w:after="0" w:line="259" w:lineRule="auto"/>
              <w:ind w:left="107" w:firstLine="0"/>
              <w:jc w:val="left"/>
              <w:rPr>
                <w:szCs w:val="24"/>
              </w:rPr>
            </w:pPr>
          </w:p>
        </w:tc>
        <w:tc>
          <w:tcPr>
            <w:tcW w:w="1608"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r w:rsidRPr="00CD22E4">
              <w:rPr>
                <w:rFonts w:cs="Times New Roman"/>
                <w:szCs w:val="24"/>
              </w:rPr>
              <w:t>Executivo</w:t>
            </w:r>
          </w:p>
        </w:tc>
        <w:tc>
          <w:tcPr>
            <w:tcW w:w="1872"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p>
        </w:tc>
        <w:tc>
          <w:tcPr>
            <w:tcW w:w="1352"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p>
        </w:tc>
        <w:tc>
          <w:tcPr>
            <w:tcW w:w="1607"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p>
        </w:tc>
        <w:tc>
          <w:tcPr>
            <w:tcW w:w="1607"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p>
        </w:tc>
        <w:tc>
          <w:tcPr>
            <w:tcW w:w="1609"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p>
        </w:tc>
      </w:tr>
      <w:tr w:rsidR="00B92D9B" w:rsidRPr="00CD22E4" w:rsidTr="00B80811">
        <w:trPr>
          <w:trHeight w:val="455"/>
        </w:trPr>
        <w:tc>
          <w:tcPr>
            <w:tcW w:w="1608" w:type="dxa"/>
            <w:tcBorders>
              <w:top w:val="single" w:sz="4" w:space="0" w:color="000000"/>
              <w:left w:val="single" w:sz="4" w:space="0" w:color="000000"/>
              <w:bottom w:val="single" w:sz="4" w:space="0" w:color="000000"/>
              <w:right w:val="single" w:sz="4" w:space="0" w:color="000000"/>
            </w:tcBorders>
          </w:tcPr>
          <w:p w:rsidR="00B92D9B" w:rsidRPr="00CD22E4" w:rsidRDefault="00B92D9B" w:rsidP="002638B5">
            <w:pPr>
              <w:spacing w:after="0" w:line="259" w:lineRule="auto"/>
              <w:ind w:left="107" w:firstLine="0"/>
              <w:jc w:val="left"/>
              <w:rPr>
                <w:szCs w:val="24"/>
              </w:rPr>
            </w:pPr>
          </w:p>
        </w:tc>
        <w:tc>
          <w:tcPr>
            <w:tcW w:w="1608"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r w:rsidRPr="00CD22E4">
              <w:rPr>
                <w:rFonts w:cs="Times New Roman"/>
                <w:szCs w:val="24"/>
              </w:rPr>
              <w:t>23/2019</w:t>
            </w:r>
          </w:p>
          <w:p w:rsidR="00B92D9B" w:rsidRPr="00CD22E4" w:rsidRDefault="00B92D9B" w:rsidP="00B92D9B">
            <w:pPr>
              <w:jc w:val="center"/>
              <w:rPr>
                <w:rFonts w:cs="Times New Roman"/>
                <w:szCs w:val="24"/>
              </w:rPr>
            </w:pPr>
          </w:p>
          <w:p w:rsidR="00B92D9B" w:rsidRPr="00CD22E4" w:rsidRDefault="00B92D9B" w:rsidP="00B92D9B">
            <w:pPr>
              <w:jc w:val="center"/>
              <w:rPr>
                <w:rFonts w:cs="Times New Roman"/>
                <w:szCs w:val="24"/>
              </w:rPr>
            </w:pPr>
          </w:p>
          <w:p w:rsidR="00B92D9B" w:rsidRPr="00CD22E4" w:rsidRDefault="00B92D9B" w:rsidP="00B92D9B">
            <w:pPr>
              <w:jc w:val="center"/>
              <w:rPr>
                <w:rFonts w:cs="Times New Roman"/>
                <w:szCs w:val="24"/>
              </w:rPr>
            </w:pPr>
            <w:r w:rsidRPr="00CD22E4">
              <w:rPr>
                <w:rFonts w:cs="Times New Roman"/>
                <w:szCs w:val="24"/>
              </w:rPr>
              <w:t>24/2019</w:t>
            </w:r>
          </w:p>
        </w:tc>
        <w:tc>
          <w:tcPr>
            <w:tcW w:w="1872"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r w:rsidRPr="00CD22E4">
              <w:rPr>
                <w:rFonts w:cs="Times New Roman"/>
                <w:szCs w:val="24"/>
              </w:rPr>
              <w:t xml:space="preserve">Concessão revisão </w:t>
            </w:r>
            <w:proofErr w:type="gramStart"/>
            <w:r w:rsidRPr="00CD22E4">
              <w:rPr>
                <w:rFonts w:cs="Times New Roman"/>
                <w:szCs w:val="24"/>
              </w:rPr>
              <w:t>anual subsídios</w:t>
            </w:r>
            <w:proofErr w:type="gramEnd"/>
            <w:r w:rsidRPr="00CD22E4">
              <w:rPr>
                <w:rFonts w:cs="Times New Roman"/>
                <w:szCs w:val="24"/>
              </w:rPr>
              <w:t xml:space="preserve"> prefeito, vice e secretários.</w:t>
            </w:r>
          </w:p>
          <w:p w:rsidR="00B92D9B" w:rsidRPr="00CD22E4" w:rsidRDefault="00B92D9B" w:rsidP="00B92D9B">
            <w:pPr>
              <w:jc w:val="center"/>
              <w:rPr>
                <w:rFonts w:cs="Times New Roman"/>
                <w:szCs w:val="24"/>
              </w:rPr>
            </w:pPr>
            <w:r w:rsidRPr="00CD22E4">
              <w:rPr>
                <w:rFonts w:cs="Times New Roman"/>
                <w:szCs w:val="24"/>
              </w:rPr>
              <w:t>Revisão geral anual dos vencimentos dos servidores públicos</w:t>
            </w:r>
          </w:p>
        </w:tc>
        <w:tc>
          <w:tcPr>
            <w:tcW w:w="1352"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r w:rsidRPr="00CD22E4">
              <w:rPr>
                <w:rFonts w:cs="Times New Roman"/>
                <w:szCs w:val="24"/>
              </w:rPr>
              <w:t>26/08/19</w:t>
            </w:r>
          </w:p>
          <w:p w:rsidR="00B92D9B" w:rsidRPr="00CD22E4" w:rsidRDefault="00B92D9B" w:rsidP="00B92D9B">
            <w:pPr>
              <w:jc w:val="center"/>
              <w:rPr>
                <w:rFonts w:cs="Times New Roman"/>
                <w:szCs w:val="24"/>
              </w:rPr>
            </w:pPr>
          </w:p>
          <w:p w:rsidR="00B92D9B" w:rsidRPr="00CD22E4" w:rsidRDefault="00B92D9B" w:rsidP="00B92D9B">
            <w:pPr>
              <w:jc w:val="center"/>
              <w:rPr>
                <w:rFonts w:cs="Times New Roman"/>
                <w:szCs w:val="24"/>
              </w:rPr>
            </w:pPr>
          </w:p>
          <w:p w:rsidR="00B92D9B" w:rsidRPr="00CD22E4" w:rsidRDefault="00B92D9B" w:rsidP="00B92D9B">
            <w:pPr>
              <w:jc w:val="center"/>
              <w:rPr>
                <w:rFonts w:cs="Times New Roman"/>
                <w:szCs w:val="24"/>
              </w:rPr>
            </w:pPr>
            <w:r w:rsidRPr="00CD22E4">
              <w:rPr>
                <w:rFonts w:cs="Times New Roman"/>
                <w:szCs w:val="24"/>
              </w:rPr>
              <w:t>26/08/19</w:t>
            </w:r>
          </w:p>
        </w:tc>
        <w:tc>
          <w:tcPr>
            <w:tcW w:w="1607"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r w:rsidRPr="00CD22E4">
              <w:rPr>
                <w:rFonts w:cs="Times New Roman"/>
                <w:szCs w:val="24"/>
              </w:rPr>
              <w:t>Única votação</w:t>
            </w:r>
          </w:p>
          <w:p w:rsidR="00B92D9B" w:rsidRPr="00CD22E4" w:rsidRDefault="00B92D9B" w:rsidP="00B92D9B">
            <w:pPr>
              <w:jc w:val="center"/>
              <w:rPr>
                <w:rFonts w:cs="Times New Roman"/>
                <w:szCs w:val="24"/>
              </w:rPr>
            </w:pPr>
            <w:r w:rsidRPr="00CD22E4">
              <w:rPr>
                <w:rFonts w:cs="Times New Roman"/>
                <w:szCs w:val="24"/>
              </w:rPr>
              <w:t>02/09/2019</w:t>
            </w:r>
          </w:p>
          <w:p w:rsidR="00B92D9B" w:rsidRPr="00CD22E4" w:rsidRDefault="00B92D9B" w:rsidP="00B92D9B">
            <w:pPr>
              <w:jc w:val="center"/>
              <w:rPr>
                <w:rFonts w:cs="Times New Roman"/>
                <w:szCs w:val="24"/>
              </w:rPr>
            </w:pPr>
            <w:r w:rsidRPr="00CD22E4">
              <w:rPr>
                <w:rFonts w:cs="Times New Roman"/>
                <w:szCs w:val="24"/>
              </w:rPr>
              <w:t>Única votação</w:t>
            </w:r>
          </w:p>
          <w:p w:rsidR="00B92D9B" w:rsidRPr="00CD22E4" w:rsidRDefault="00B92D9B" w:rsidP="00B92D9B">
            <w:pPr>
              <w:jc w:val="center"/>
              <w:rPr>
                <w:rFonts w:cs="Times New Roman"/>
                <w:szCs w:val="24"/>
              </w:rPr>
            </w:pPr>
            <w:r w:rsidRPr="00CD22E4">
              <w:rPr>
                <w:rFonts w:cs="Times New Roman"/>
                <w:szCs w:val="24"/>
              </w:rPr>
              <w:t>02/09/2019</w:t>
            </w:r>
          </w:p>
        </w:tc>
        <w:tc>
          <w:tcPr>
            <w:tcW w:w="1607"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p>
        </w:tc>
        <w:tc>
          <w:tcPr>
            <w:tcW w:w="1609" w:type="dxa"/>
            <w:tcBorders>
              <w:top w:val="single" w:sz="4" w:space="0" w:color="000000"/>
              <w:left w:val="single" w:sz="4" w:space="0" w:color="000000"/>
              <w:bottom w:val="single" w:sz="4" w:space="0" w:color="auto"/>
              <w:right w:val="single" w:sz="4" w:space="0" w:color="000000"/>
            </w:tcBorders>
          </w:tcPr>
          <w:p w:rsidR="00B92D9B" w:rsidRPr="00CD22E4" w:rsidRDefault="00B92D9B" w:rsidP="00B92D9B">
            <w:pPr>
              <w:jc w:val="center"/>
              <w:rPr>
                <w:rFonts w:cs="Times New Roman"/>
                <w:szCs w:val="24"/>
              </w:rPr>
            </w:pPr>
          </w:p>
          <w:p w:rsidR="00B92D9B" w:rsidRPr="00CD22E4" w:rsidRDefault="00B92D9B" w:rsidP="00B92D9B">
            <w:pPr>
              <w:jc w:val="center"/>
              <w:rPr>
                <w:rFonts w:cs="Times New Roman"/>
                <w:szCs w:val="24"/>
              </w:rPr>
            </w:pPr>
          </w:p>
          <w:p w:rsidR="00B92D9B" w:rsidRPr="00CD22E4" w:rsidRDefault="00B92D9B" w:rsidP="00B92D9B">
            <w:pPr>
              <w:jc w:val="center"/>
              <w:rPr>
                <w:rFonts w:cs="Times New Roman"/>
                <w:szCs w:val="24"/>
              </w:rPr>
            </w:pPr>
            <w:r w:rsidRPr="00CD22E4">
              <w:rPr>
                <w:rFonts w:cs="Times New Roman"/>
                <w:szCs w:val="24"/>
              </w:rPr>
              <w:t>06/09/2019</w:t>
            </w:r>
          </w:p>
          <w:p w:rsidR="00B92D9B" w:rsidRPr="00CD22E4" w:rsidRDefault="00B92D9B" w:rsidP="00B92D9B">
            <w:pPr>
              <w:jc w:val="center"/>
              <w:rPr>
                <w:rFonts w:cs="Times New Roman"/>
                <w:szCs w:val="24"/>
              </w:rPr>
            </w:pPr>
          </w:p>
          <w:p w:rsidR="00B92D9B" w:rsidRPr="00CD22E4" w:rsidRDefault="00B92D9B" w:rsidP="00B92D9B">
            <w:pPr>
              <w:jc w:val="center"/>
              <w:rPr>
                <w:rFonts w:cs="Times New Roman"/>
                <w:szCs w:val="24"/>
              </w:rPr>
            </w:pPr>
          </w:p>
          <w:p w:rsidR="00B92D9B" w:rsidRPr="00CD22E4" w:rsidRDefault="00B92D9B" w:rsidP="00B92D9B">
            <w:pPr>
              <w:jc w:val="center"/>
              <w:rPr>
                <w:rFonts w:cs="Times New Roman"/>
                <w:szCs w:val="24"/>
              </w:rPr>
            </w:pPr>
            <w:r w:rsidRPr="00CD22E4">
              <w:rPr>
                <w:rFonts w:cs="Times New Roman"/>
                <w:szCs w:val="24"/>
              </w:rPr>
              <w:t>06/09/2019</w:t>
            </w:r>
          </w:p>
        </w:tc>
      </w:tr>
      <w:tr w:rsidR="00B80811"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tcPr>
          <w:p w:rsidR="00B80811" w:rsidRPr="00CD22E4" w:rsidRDefault="00B80811" w:rsidP="002638B5">
            <w:pPr>
              <w:spacing w:after="0" w:line="259" w:lineRule="auto"/>
              <w:ind w:left="107" w:firstLine="0"/>
              <w:jc w:val="left"/>
              <w:rPr>
                <w:szCs w:val="24"/>
              </w:rPr>
            </w:pPr>
            <w:r w:rsidRPr="00CD22E4">
              <w:rPr>
                <w:szCs w:val="24"/>
              </w:rPr>
              <w:t>Setembro</w:t>
            </w:r>
          </w:p>
        </w:tc>
        <w:tc>
          <w:tcPr>
            <w:tcW w:w="1608"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Executivo</w:t>
            </w:r>
          </w:p>
        </w:tc>
        <w:tc>
          <w:tcPr>
            <w:tcW w:w="187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35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9"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r>
      <w:tr w:rsidR="00B80811"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tcPr>
          <w:p w:rsidR="00B80811" w:rsidRPr="00CD22E4" w:rsidRDefault="00B80811" w:rsidP="002638B5">
            <w:pPr>
              <w:spacing w:after="0" w:line="259" w:lineRule="auto"/>
              <w:ind w:left="107" w:firstLine="0"/>
              <w:jc w:val="left"/>
              <w:rPr>
                <w:szCs w:val="24"/>
              </w:rPr>
            </w:pPr>
          </w:p>
        </w:tc>
        <w:tc>
          <w:tcPr>
            <w:tcW w:w="1608"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27/2019</w:t>
            </w:r>
          </w:p>
        </w:tc>
        <w:tc>
          <w:tcPr>
            <w:tcW w:w="187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Autoriza abertura de crédito no valor de R$200.000,00</w:t>
            </w:r>
          </w:p>
        </w:tc>
        <w:tc>
          <w:tcPr>
            <w:tcW w:w="135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23/09/19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Única votação 01/10/2019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9"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10/10/2019</w:t>
            </w:r>
          </w:p>
        </w:tc>
      </w:tr>
      <w:tr w:rsidR="00B80811"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tcPr>
          <w:p w:rsidR="00B80811" w:rsidRPr="00CD22E4" w:rsidRDefault="00B80811" w:rsidP="002638B5">
            <w:pPr>
              <w:spacing w:after="0" w:line="259" w:lineRule="auto"/>
              <w:ind w:left="107" w:firstLine="0"/>
              <w:jc w:val="left"/>
              <w:rPr>
                <w:szCs w:val="24"/>
              </w:rPr>
            </w:pPr>
          </w:p>
        </w:tc>
        <w:tc>
          <w:tcPr>
            <w:tcW w:w="1608"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28/2019</w:t>
            </w:r>
          </w:p>
        </w:tc>
        <w:tc>
          <w:tcPr>
            <w:tcW w:w="187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Autoriza abertura de crédito no valor de R$95.000,00</w:t>
            </w:r>
          </w:p>
        </w:tc>
        <w:tc>
          <w:tcPr>
            <w:tcW w:w="135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23/09/19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Única votação 01/10/2019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9"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10/10/2019</w:t>
            </w:r>
          </w:p>
        </w:tc>
      </w:tr>
      <w:tr w:rsidR="00B80811"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tcPr>
          <w:p w:rsidR="00B80811" w:rsidRPr="00CD22E4" w:rsidRDefault="00B80811" w:rsidP="002638B5">
            <w:pPr>
              <w:spacing w:after="0" w:line="259" w:lineRule="auto"/>
              <w:ind w:left="107" w:firstLine="0"/>
              <w:jc w:val="left"/>
              <w:rPr>
                <w:szCs w:val="24"/>
              </w:rPr>
            </w:pPr>
          </w:p>
        </w:tc>
        <w:tc>
          <w:tcPr>
            <w:tcW w:w="1608"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29/2019</w:t>
            </w:r>
          </w:p>
        </w:tc>
        <w:tc>
          <w:tcPr>
            <w:tcW w:w="187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Autoriza abertura de crédito no valor de R$1.021.000,00</w:t>
            </w:r>
          </w:p>
        </w:tc>
        <w:tc>
          <w:tcPr>
            <w:tcW w:w="135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23/09/19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Única votação 01/10/2019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9"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10/10/2019</w:t>
            </w:r>
          </w:p>
        </w:tc>
      </w:tr>
      <w:tr w:rsidR="00B80811"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tcPr>
          <w:p w:rsidR="00B80811" w:rsidRPr="00CD22E4" w:rsidRDefault="00B80811" w:rsidP="002638B5">
            <w:pPr>
              <w:spacing w:after="0" w:line="259" w:lineRule="auto"/>
              <w:ind w:left="107" w:firstLine="0"/>
              <w:jc w:val="left"/>
              <w:rPr>
                <w:szCs w:val="24"/>
              </w:rPr>
            </w:pPr>
          </w:p>
        </w:tc>
        <w:tc>
          <w:tcPr>
            <w:tcW w:w="1608"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30/2019</w:t>
            </w:r>
          </w:p>
        </w:tc>
        <w:tc>
          <w:tcPr>
            <w:tcW w:w="187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 xml:space="preserve">Autoriza abertura de </w:t>
            </w:r>
            <w:r w:rsidRPr="00CD22E4">
              <w:rPr>
                <w:rFonts w:cs="Times New Roman"/>
                <w:szCs w:val="24"/>
              </w:rPr>
              <w:lastRenderedPageBreak/>
              <w:t>crédito no valor de R$576.000,00</w:t>
            </w:r>
          </w:p>
        </w:tc>
        <w:tc>
          <w:tcPr>
            <w:tcW w:w="135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lastRenderedPageBreak/>
              <w:t>23/09/19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 xml:space="preserve">Única votação </w:t>
            </w:r>
            <w:r w:rsidRPr="00CD22E4">
              <w:rPr>
                <w:rFonts w:cs="Times New Roman"/>
                <w:szCs w:val="24"/>
              </w:rPr>
              <w:lastRenderedPageBreak/>
              <w:t>01/10/2019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9"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10/10/2019</w:t>
            </w:r>
          </w:p>
        </w:tc>
      </w:tr>
      <w:tr w:rsidR="00B80811"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tcPr>
          <w:p w:rsidR="00B80811" w:rsidRPr="00CD22E4" w:rsidRDefault="00B80811" w:rsidP="002638B5">
            <w:pPr>
              <w:spacing w:after="0" w:line="259" w:lineRule="auto"/>
              <w:ind w:left="107" w:firstLine="0"/>
              <w:jc w:val="left"/>
              <w:rPr>
                <w:szCs w:val="24"/>
              </w:rPr>
            </w:pPr>
          </w:p>
        </w:tc>
        <w:tc>
          <w:tcPr>
            <w:tcW w:w="1608"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31/2019</w:t>
            </w:r>
          </w:p>
        </w:tc>
        <w:tc>
          <w:tcPr>
            <w:tcW w:w="187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Autoriza abertura de crédito no valor de R$360.000,00</w:t>
            </w:r>
          </w:p>
        </w:tc>
        <w:tc>
          <w:tcPr>
            <w:tcW w:w="135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23/09/19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1ª votação 01/10/2019</w:t>
            </w:r>
          </w:p>
          <w:p w:rsidR="00B80811" w:rsidRPr="00CD22E4" w:rsidRDefault="00B80811" w:rsidP="00B80811">
            <w:pPr>
              <w:jc w:val="center"/>
              <w:rPr>
                <w:rFonts w:cs="Times New Roman"/>
                <w:szCs w:val="24"/>
              </w:rPr>
            </w:pP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2ª votação</w:t>
            </w:r>
          </w:p>
          <w:p w:rsidR="00B80811" w:rsidRPr="00CD22E4" w:rsidRDefault="00B80811" w:rsidP="00B80811">
            <w:pPr>
              <w:jc w:val="center"/>
              <w:rPr>
                <w:rFonts w:cs="Times New Roman"/>
                <w:szCs w:val="24"/>
              </w:rPr>
            </w:pPr>
            <w:r w:rsidRPr="00CD22E4">
              <w:rPr>
                <w:rFonts w:cs="Times New Roman"/>
                <w:szCs w:val="24"/>
              </w:rPr>
              <w:t>14/10/2019</w:t>
            </w:r>
          </w:p>
        </w:tc>
        <w:tc>
          <w:tcPr>
            <w:tcW w:w="1609"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17/10/2019</w:t>
            </w:r>
          </w:p>
        </w:tc>
      </w:tr>
      <w:tr w:rsidR="00B80811"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tcPr>
          <w:p w:rsidR="00B80811" w:rsidRPr="00CD22E4" w:rsidRDefault="00B80811" w:rsidP="002638B5">
            <w:pPr>
              <w:spacing w:after="0" w:line="259" w:lineRule="auto"/>
              <w:ind w:left="107" w:firstLine="0"/>
              <w:jc w:val="left"/>
              <w:rPr>
                <w:szCs w:val="24"/>
              </w:rPr>
            </w:pPr>
          </w:p>
        </w:tc>
        <w:tc>
          <w:tcPr>
            <w:tcW w:w="1608"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32/2019</w:t>
            </w:r>
          </w:p>
        </w:tc>
        <w:tc>
          <w:tcPr>
            <w:tcW w:w="187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Autoriza abertura de crédito no valor de R$90.000,00</w:t>
            </w:r>
          </w:p>
        </w:tc>
        <w:tc>
          <w:tcPr>
            <w:tcW w:w="135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23/09/19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Única votação 01/10/2019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9"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10/10/2019</w:t>
            </w:r>
          </w:p>
        </w:tc>
      </w:tr>
      <w:tr w:rsidR="00B80811"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tcPr>
          <w:p w:rsidR="00B80811" w:rsidRPr="00CD22E4" w:rsidRDefault="00B80811" w:rsidP="002638B5">
            <w:pPr>
              <w:spacing w:after="0" w:line="259" w:lineRule="auto"/>
              <w:ind w:left="107" w:firstLine="0"/>
              <w:jc w:val="left"/>
              <w:rPr>
                <w:szCs w:val="24"/>
              </w:rPr>
            </w:pPr>
          </w:p>
        </w:tc>
        <w:tc>
          <w:tcPr>
            <w:tcW w:w="1608"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17/2019</w:t>
            </w:r>
          </w:p>
          <w:p w:rsidR="00B80811" w:rsidRPr="00CD22E4" w:rsidRDefault="00B80811" w:rsidP="00B80811">
            <w:pPr>
              <w:jc w:val="center"/>
              <w:rPr>
                <w:rFonts w:cs="Times New Roman"/>
                <w:szCs w:val="24"/>
              </w:rPr>
            </w:pPr>
            <w:r w:rsidRPr="00CD22E4">
              <w:rPr>
                <w:rFonts w:cs="Times New Roman"/>
                <w:szCs w:val="24"/>
              </w:rPr>
              <w:t>Executivo</w:t>
            </w:r>
          </w:p>
          <w:p w:rsidR="00B80811" w:rsidRPr="00CD22E4" w:rsidRDefault="00B80811" w:rsidP="00B80811">
            <w:pPr>
              <w:jc w:val="center"/>
              <w:rPr>
                <w:rFonts w:cs="Times New Roman"/>
                <w:szCs w:val="24"/>
              </w:rPr>
            </w:pPr>
            <w:r w:rsidRPr="00CD22E4">
              <w:rPr>
                <w:rFonts w:cs="Times New Roman"/>
                <w:szCs w:val="24"/>
              </w:rPr>
              <w:t>Substituído</w:t>
            </w:r>
          </w:p>
          <w:p w:rsidR="00B80811" w:rsidRPr="00CD22E4" w:rsidRDefault="00B80811" w:rsidP="00B80811">
            <w:pPr>
              <w:jc w:val="center"/>
              <w:rPr>
                <w:rFonts w:cs="Times New Roman"/>
                <w:szCs w:val="24"/>
              </w:rPr>
            </w:pPr>
            <w:r w:rsidRPr="00CD22E4">
              <w:rPr>
                <w:rFonts w:cs="Times New Roman"/>
                <w:szCs w:val="24"/>
              </w:rPr>
              <w:t>01/2019</w:t>
            </w:r>
          </w:p>
          <w:p w:rsidR="00B80811" w:rsidRPr="00CD22E4" w:rsidRDefault="00B80811" w:rsidP="00B80811">
            <w:pPr>
              <w:jc w:val="center"/>
              <w:rPr>
                <w:rFonts w:cs="Times New Roman"/>
                <w:szCs w:val="24"/>
              </w:rPr>
            </w:pPr>
            <w:r w:rsidRPr="00CD22E4">
              <w:rPr>
                <w:rFonts w:cs="Times New Roman"/>
                <w:szCs w:val="24"/>
              </w:rPr>
              <w:t>Legislativo</w:t>
            </w:r>
          </w:p>
        </w:tc>
        <w:tc>
          <w:tcPr>
            <w:tcW w:w="187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Reestrutura o CODEMA – Conselho Municipal de Desenvolvimento Ambiental criado pela Lei Municipal nº 1.016/07/1997</w:t>
            </w:r>
          </w:p>
        </w:tc>
        <w:tc>
          <w:tcPr>
            <w:tcW w:w="135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02/09/19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Única votação 09/09/2019</w:t>
            </w: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9"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r w:rsidRPr="00CD22E4">
              <w:rPr>
                <w:rFonts w:cs="Times New Roman"/>
                <w:szCs w:val="24"/>
              </w:rPr>
              <w:t>11/09/2019</w:t>
            </w:r>
          </w:p>
        </w:tc>
      </w:tr>
      <w:tr w:rsidR="00B80811" w:rsidRPr="00CD22E4" w:rsidTr="00B80811">
        <w:trPr>
          <w:trHeight w:val="452"/>
        </w:trPr>
        <w:tc>
          <w:tcPr>
            <w:tcW w:w="1608" w:type="dxa"/>
            <w:tcBorders>
              <w:top w:val="single" w:sz="4" w:space="0" w:color="000000"/>
              <w:left w:val="single" w:sz="4" w:space="0" w:color="000000"/>
              <w:bottom w:val="single" w:sz="4" w:space="0" w:color="000000"/>
              <w:right w:val="single" w:sz="4" w:space="0" w:color="000000"/>
            </w:tcBorders>
          </w:tcPr>
          <w:p w:rsidR="00B80811" w:rsidRPr="00CD22E4" w:rsidRDefault="00B80811" w:rsidP="002638B5">
            <w:pPr>
              <w:spacing w:after="0" w:line="259" w:lineRule="auto"/>
              <w:ind w:left="107" w:firstLine="0"/>
              <w:jc w:val="left"/>
              <w:rPr>
                <w:szCs w:val="24"/>
              </w:rPr>
            </w:pPr>
          </w:p>
        </w:tc>
        <w:tc>
          <w:tcPr>
            <w:tcW w:w="1608"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Legislativo</w:t>
            </w: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09/2019</w:t>
            </w: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10/2019</w:t>
            </w:r>
          </w:p>
          <w:p w:rsidR="00B80811" w:rsidRPr="00CD22E4" w:rsidRDefault="00B80811" w:rsidP="00B80811">
            <w:pPr>
              <w:jc w:val="center"/>
              <w:rPr>
                <w:rFonts w:cs="Times New Roman"/>
                <w:szCs w:val="24"/>
              </w:rPr>
            </w:pPr>
          </w:p>
        </w:tc>
        <w:tc>
          <w:tcPr>
            <w:tcW w:w="187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-Dispõe sobre denominação logradouro público...</w:t>
            </w: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 xml:space="preserve">- Autoriza município estender o itinerário da linha </w:t>
            </w:r>
            <w:proofErr w:type="gramStart"/>
            <w:r w:rsidRPr="00CD22E4">
              <w:rPr>
                <w:rFonts w:cs="Times New Roman"/>
                <w:szCs w:val="24"/>
              </w:rPr>
              <w:t>3</w:t>
            </w:r>
            <w:proofErr w:type="gramEnd"/>
            <w:r w:rsidRPr="00CD22E4">
              <w:rPr>
                <w:rFonts w:cs="Times New Roman"/>
                <w:szCs w:val="24"/>
              </w:rPr>
              <w:t>...</w:t>
            </w:r>
          </w:p>
        </w:tc>
        <w:tc>
          <w:tcPr>
            <w:tcW w:w="1352"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23/09/19</w:t>
            </w: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02/09/19</w:t>
            </w:r>
          </w:p>
          <w:p w:rsidR="00B80811" w:rsidRPr="00CD22E4" w:rsidRDefault="00B80811" w:rsidP="00B80811">
            <w:pPr>
              <w:jc w:val="center"/>
              <w:rPr>
                <w:rFonts w:cs="Times New Roman"/>
                <w:szCs w:val="24"/>
              </w:rPr>
            </w:pPr>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Única</w:t>
            </w:r>
          </w:p>
          <w:p w:rsidR="00B80811" w:rsidRPr="00CD22E4" w:rsidRDefault="00B80811" w:rsidP="00B80811">
            <w:pPr>
              <w:jc w:val="center"/>
              <w:rPr>
                <w:rFonts w:cs="Times New Roman"/>
                <w:szCs w:val="24"/>
              </w:rPr>
            </w:pPr>
            <w:r w:rsidRPr="00CD22E4">
              <w:rPr>
                <w:rFonts w:cs="Times New Roman"/>
                <w:szCs w:val="24"/>
              </w:rPr>
              <w:t>Votação</w:t>
            </w:r>
          </w:p>
          <w:p w:rsidR="00B80811" w:rsidRPr="00CD22E4" w:rsidRDefault="00B80811" w:rsidP="00B80811">
            <w:pPr>
              <w:jc w:val="center"/>
              <w:rPr>
                <w:rFonts w:cs="Times New Roman"/>
                <w:szCs w:val="24"/>
              </w:rPr>
            </w:pPr>
            <w:r w:rsidRPr="00CD22E4">
              <w:rPr>
                <w:rFonts w:cs="Times New Roman"/>
                <w:szCs w:val="24"/>
              </w:rPr>
              <w:t>01/10/2019</w:t>
            </w:r>
          </w:p>
          <w:p w:rsidR="00B80811" w:rsidRPr="00CD22E4" w:rsidRDefault="00B80811" w:rsidP="00B80811">
            <w:pPr>
              <w:jc w:val="center"/>
              <w:rPr>
                <w:rFonts w:cs="Times New Roman"/>
                <w:szCs w:val="24"/>
              </w:rPr>
            </w:pPr>
            <w:r w:rsidRPr="00CD22E4">
              <w:rPr>
                <w:rFonts w:cs="Times New Roman"/>
                <w:szCs w:val="24"/>
              </w:rPr>
              <w:t>Aguardo</w:t>
            </w:r>
          </w:p>
          <w:p w:rsidR="00B80811" w:rsidRPr="00CD22E4" w:rsidRDefault="00B80811" w:rsidP="00B80811">
            <w:pPr>
              <w:jc w:val="center"/>
              <w:rPr>
                <w:rFonts w:cs="Times New Roman"/>
                <w:szCs w:val="24"/>
              </w:rPr>
            </w:pPr>
            <w:proofErr w:type="gramStart"/>
            <w:r w:rsidRPr="00CD22E4">
              <w:rPr>
                <w:rFonts w:cs="Times New Roman"/>
                <w:szCs w:val="24"/>
              </w:rPr>
              <w:t>parecer</w:t>
            </w:r>
            <w:proofErr w:type="gramEnd"/>
          </w:p>
        </w:tc>
        <w:tc>
          <w:tcPr>
            <w:tcW w:w="1607"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tc>
        <w:tc>
          <w:tcPr>
            <w:tcW w:w="1609" w:type="dxa"/>
            <w:tcBorders>
              <w:top w:val="single" w:sz="4" w:space="0" w:color="auto"/>
              <w:left w:val="single" w:sz="4" w:space="0" w:color="000000"/>
              <w:bottom w:val="single" w:sz="4" w:space="0" w:color="auto"/>
              <w:right w:val="single" w:sz="4" w:space="0" w:color="000000"/>
            </w:tcBorders>
          </w:tcPr>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p>
          <w:p w:rsidR="00B80811" w:rsidRPr="00CD22E4" w:rsidRDefault="00B80811" w:rsidP="00B80811">
            <w:pPr>
              <w:jc w:val="center"/>
              <w:rPr>
                <w:rFonts w:cs="Times New Roman"/>
                <w:szCs w:val="24"/>
              </w:rPr>
            </w:pPr>
            <w:r w:rsidRPr="00CD22E4">
              <w:rPr>
                <w:rFonts w:cs="Times New Roman"/>
                <w:szCs w:val="24"/>
              </w:rPr>
              <w:t>10/10/2019</w:t>
            </w:r>
          </w:p>
        </w:tc>
      </w:tr>
    </w:tbl>
    <w:p w:rsidR="00B80811" w:rsidRPr="00CD22E4" w:rsidRDefault="00B80811" w:rsidP="00A97E0E">
      <w:pPr>
        <w:spacing w:after="221"/>
        <w:ind w:left="-5" w:right="42"/>
        <w:rPr>
          <w:b/>
          <w:szCs w:val="24"/>
        </w:rPr>
      </w:pPr>
    </w:p>
    <w:p w:rsidR="00683BF0" w:rsidRDefault="00683BF0" w:rsidP="00A97E0E">
      <w:pPr>
        <w:pStyle w:val="Ttulo2"/>
        <w:ind w:left="-5"/>
        <w:rPr>
          <w:szCs w:val="24"/>
          <w:u w:val="single"/>
        </w:rPr>
      </w:pPr>
    </w:p>
    <w:p w:rsidR="00683BF0" w:rsidRDefault="00683BF0" w:rsidP="00A97E0E">
      <w:pPr>
        <w:pStyle w:val="Ttulo2"/>
        <w:ind w:left="-5"/>
        <w:rPr>
          <w:szCs w:val="24"/>
          <w:u w:val="single"/>
        </w:rPr>
      </w:pPr>
    </w:p>
    <w:p w:rsidR="00A97E0E" w:rsidRPr="00CD22E4" w:rsidRDefault="00A97E0E" w:rsidP="00A97E0E">
      <w:pPr>
        <w:pStyle w:val="Ttulo2"/>
        <w:ind w:left="-5"/>
        <w:rPr>
          <w:szCs w:val="24"/>
          <w:u w:val="single"/>
        </w:rPr>
      </w:pPr>
      <w:r w:rsidRPr="00CD22E4">
        <w:rPr>
          <w:szCs w:val="24"/>
          <w:u w:val="single"/>
        </w:rPr>
        <w:t>Considerações finais:</w:t>
      </w:r>
    </w:p>
    <w:p w:rsidR="00A97E0E" w:rsidRPr="00CD22E4" w:rsidRDefault="00A97E0E" w:rsidP="00A97E0E">
      <w:pPr>
        <w:ind w:left="-5" w:right="42"/>
        <w:rPr>
          <w:szCs w:val="24"/>
        </w:rPr>
      </w:pPr>
      <w:r w:rsidRPr="00CD22E4">
        <w:rPr>
          <w:szCs w:val="24"/>
        </w:rPr>
        <w:t xml:space="preserve">A Comissão de Controle Interno da Câmara Municipal de Lima Duarte, MG, após finalizar análise técnica dos trabalhos desenvolvidos nos meses: </w:t>
      </w:r>
      <w:r w:rsidR="002F21FD" w:rsidRPr="00CD22E4">
        <w:rPr>
          <w:szCs w:val="24"/>
        </w:rPr>
        <w:t>julho</w:t>
      </w:r>
      <w:r w:rsidRPr="00CD22E4">
        <w:rPr>
          <w:szCs w:val="24"/>
        </w:rPr>
        <w:t xml:space="preserve">, </w:t>
      </w:r>
      <w:r w:rsidR="002F21FD" w:rsidRPr="00CD22E4">
        <w:rPr>
          <w:szCs w:val="24"/>
        </w:rPr>
        <w:t>agosto</w:t>
      </w:r>
      <w:r w:rsidRPr="00CD22E4">
        <w:rPr>
          <w:szCs w:val="24"/>
        </w:rPr>
        <w:t xml:space="preserve"> e </w:t>
      </w:r>
      <w:r w:rsidR="002F21FD" w:rsidRPr="00CD22E4">
        <w:rPr>
          <w:szCs w:val="24"/>
        </w:rPr>
        <w:t>setembro</w:t>
      </w:r>
      <w:r w:rsidRPr="00CD22E4">
        <w:rPr>
          <w:szCs w:val="24"/>
        </w:rPr>
        <w:t xml:space="preserve"> do ano de 2019 desta Casa. Ressalta a importância de aprimorar as ações internas, sugere melhorias, aponta as dificuldades encontradas, como forma de serem corrigidas para o bom funcionamento de qualquer ação ou procedimento interno. As observações identificadas serão encaminhadas e orientadas verbalmente ao </w:t>
      </w:r>
      <w:proofErr w:type="gramStart"/>
      <w:r w:rsidRPr="00CD22E4">
        <w:rPr>
          <w:szCs w:val="24"/>
        </w:rPr>
        <w:t>Sr.</w:t>
      </w:r>
      <w:proofErr w:type="gramEnd"/>
      <w:r w:rsidRPr="00CD22E4">
        <w:rPr>
          <w:szCs w:val="24"/>
        </w:rPr>
        <w:t xml:space="preserve"> Presidente da Câmara Municipal. </w:t>
      </w:r>
    </w:p>
    <w:p w:rsidR="00A97E0E" w:rsidRPr="00CD22E4" w:rsidRDefault="00A97E0E" w:rsidP="00A97E0E">
      <w:pPr>
        <w:ind w:left="-5" w:right="42"/>
        <w:rPr>
          <w:szCs w:val="24"/>
        </w:rPr>
      </w:pPr>
      <w:r w:rsidRPr="00CD22E4">
        <w:rPr>
          <w:szCs w:val="24"/>
        </w:rPr>
        <w:t xml:space="preserve">Lima Duarte, </w:t>
      </w:r>
      <w:r w:rsidR="007B64F8" w:rsidRPr="00CD22E4">
        <w:rPr>
          <w:szCs w:val="24"/>
        </w:rPr>
        <w:t>20</w:t>
      </w:r>
      <w:r w:rsidRPr="00CD22E4">
        <w:rPr>
          <w:szCs w:val="24"/>
        </w:rPr>
        <w:t xml:space="preserve"> de </w:t>
      </w:r>
      <w:r w:rsidR="000D7770" w:rsidRPr="00CD22E4">
        <w:rPr>
          <w:szCs w:val="24"/>
        </w:rPr>
        <w:t>dezembro</w:t>
      </w:r>
      <w:r w:rsidRPr="00CD22E4">
        <w:rPr>
          <w:szCs w:val="24"/>
        </w:rPr>
        <w:t xml:space="preserve"> de 2019. </w:t>
      </w:r>
    </w:p>
    <w:p w:rsidR="002638B5" w:rsidRPr="00CD22E4" w:rsidRDefault="002638B5" w:rsidP="00A97E0E">
      <w:pPr>
        <w:spacing w:after="175" w:line="259" w:lineRule="auto"/>
        <w:ind w:right="54"/>
        <w:jc w:val="center"/>
        <w:rPr>
          <w:szCs w:val="24"/>
        </w:rPr>
      </w:pPr>
    </w:p>
    <w:p w:rsidR="00A97E0E" w:rsidRPr="00CD22E4" w:rsidRDefault="00A97E0E" w:rsidP="00A97E0E">
      <w:pPr>
        <w:spacing w:after="175" w:line="259" w:lineRule="auto"/>
        <w:ind w:right="54"/>
        <w:jc w:val="center"/>
        <w:rPr>
          <w:szCs w:val="24"/>
        </w:rPr>
      </w:pPr>
      <w:r w:rsidRPr="00CD22E4">
        <w:rPr>
          <w:noProof/>
          <w:szCs w:val="24"/>
        </w:rPr>
        <mc:AlternateContent>
          <mc:Choice Requires="wps">
            <w:drawing>
              <wp:anchor distT="0" distB="0" distL="114300" distR="114300" simplePos="0" relativeHeight="251659264" behindDoc="0" locked="0" layoutInCell="1" allowOverlap="1" wp14:anchorId="5191C49D" wp14:editId="6030AB20">
                <wp:simplePos x="0" y="0"/>
                <wp:positionH relativeFrom="column">
                  <wp:posOffset>-156210</wp:posOffset>
                </wp:positionH>
                <wp:positionV relativeFrom="paragraph">
                  <wp:posOffset>318135</wp:posOffset>
                </wp:positionV>
                <wp:extent cx="2238375" cy="333375"/>
                <wp:effectExtent l="0" t="0" r="9525" b="9525"/>
                <wp:wrapNone/>
                <wp:docPr id="7" name="Retângulo 7"/>
                <wp:cNvGraphicFramePr/>
                <a:graphic xmlns:a="http://schemas.openxmlformats.org/drawingml/2006/main">
                  <a:graphicData uri="http://schemas.microsoft.com/office/word/2010/wordprocessingShape">
                    <wps:wsp>
                      <wps:cNvSpPr/>
                      <wps:spPr>
                        <a:xfrm>
                          <a:off x="0" y="0"/>
                          <a:ext cx="2238375"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7" o:spid="_x0000_s1026" style="position:absolute;margin-left:-12.3pt;margin-top:25.05pt;width:176.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" fillcolor="white [3212]" stroked="f" strokeweight="2pt"/>
            </w:pict>
          </mc:Fallback>
        </mc:AlternateContent>
      </w:r>
      <w:proofErr w:type="spellStart"/>
      <w:r w:rsidRPr="00CD22E4">
        <w:rPr>
          <w:szCs w:val="24"/>
        </w:rPr>
        <w:t>Kamilla</w:t>
      </w:r>
      <w:proofErr w:type="spellEnd"/>
      <w:r w:rsidRPr="00CD22E4">
        <w:rPr>
          <w:szCs w:val="24"/>
        </w:rPr>
        <w:t xml:space="preserve"> Paula </w:t>
      </w:r>
      <w:proofErr w:type="spellStart"/>
      <w:r w:rsidRPr="00CD22E4">
        <w:rPr>
          <w:szCs w:val="24"/>
        </w:rPr>
        <w:t>Baumgratz</w:t>
      </w:r>
      <w:proofErr w:type="spellEnd"/>
      <w:r w:rsidRPr="00CD22E4">
        <w:rPr>
          <w:szCs w:val="24"/>
        </w:rPr>
        <w:t xml:space="preserve"> Oliveira</w:t>
      </w:r>
    </w:p>
    <w:p w:rsidR="00A97E0E" w:rsidRPr="00CD22E4" w:rsidRDefault="00A97E0E" w:rsidP="00A97E0E">
      <w:pPr>
        <w:spacing w:after="175" w:line="259" w:lineRule="auto"/>
        <w:ind w:right="54"/>
        <w:jc w:val="center"/>
        <w:rPr>
          <w:szCs w:val="24"/>
        </w:rPr>
      </w:pPr>
      <w:r w:rsidRPr="00CD22E4">
        <w:rPr>
          <w:szCs w:val="24"/>
        </w:rPr>
        <w:t xml:space="preserve">Presidente </w:t>
      </w:r>
    </w:p>
    <w:p w:rsidR="00A97E0E" w:rsidRPr="00CD22E4" w:rsidRDefault="00A97E0E" w:rsidP="00A97E0E">
      <w:pPr>
        <w:spacing w:after="173" w:line="259" w:lineRule="auto"/>
        <w:ind w:left="0" w:right="3" w:firstLine="0"/>
        <w:jc w:val="center"/>
        <w:rPr>
          <w:szCs w:val="24"/>
        </w:rPr>
      </w:pPr>
      <w:r w:rsidRPr="00CD22E4">
        <w:rPr>
          <w:szCs w:val="24"/>
        </w:rPr>
        <w:t xml:space="preserve"> </w:t>
      </w:r>
    </w:p>
    <w:p w:rsidR="00A97E0E" w:rsidRPr="00CD22E4" w:rsidRDefault="00E77ED1" w:rsidP="00A97E0E">
      <w:pPr>
        <w:spacing w:after="175" w:line="259" w:lineRule="auto"/>
        <w:ind w:right="56"/>
        <w:jc w:val="center"/>
        <w:rPr>
          <w:szCs w:val="24"/>
        </w:rPr>
      </w:pPr>
      <w:r w:rsidRPr="00CD22E4">
        <w:rPr>
          <w:szCs w:val="24"/>
        </w:rPr>
        <w:t>João Batista Moura</w:t>
      </w:r>
    </w:p>
    <w:p w:rsidR="00A97E0E" w:rsidRPr="00CD22E4" w:rsidRDefault="00A97E0E" w:rsidP="00A97E0E">
      <w:pPr>
        <w:spacing w:after="175" w:line="259" w:lineRule="auto"/>
        <w:ind w:right="53"/>
        <w:jc w:val="center"/>
        <w:rPr>
          <w:szCs w:val="24"/>
        </w:rPr>
      </w:pPr>
      <w:r w:rsidRPr="00CD22E4">
        <w:rPr>
          <w:szCs w:val="24"/>
        </w:rPr>
        <w:t xml:space="preserve">Membro </w:t>
      </w:r>
    </w:p>
    <w:p w:rsidR="00A97E0E" w:rsidRPr="00CD22E4" w:rsidRDefault="00A97E0E" w:rsidP="00A97E0E">
      <w:pPr>
        <w:spacing w:after="173" w:line="259" w:lineRule="auto"/>
        <w:ind w:left="0" w:right="3" w:firstLine="0"/>
        <w:jc w:val="center"/>
        <w:rPr>
          <w:szCs w:val="24"/>
        </w:rPr>
      </w:pPr>
      <w:r w:rsidRPr="00CD22E4">
        <w:rPr>
          <w:szCs w:val="24"/>
        </w:rPr>
        <w:t xml:space="preserve"> </w:t>
      </w:r>
    </w:p>
    <w:p w:rsidR="00A97E0E" w:rsidRPr="00CD22E4" w:rsidRDefault="00A97E0E" w:rsidP="00A97E0E">
      <w:pPr>
        <w:spacing w:after="175" w:line="259" w:lineRule="auto"/>
        <w:ind w:right="51"/>
        <w:jc w:val="center"/>
        <w:rPr>
          <w:szCs w:val="24"/>
        </w:rPr>
      </w:pPr>
      <w:r w:rsidRPr="00CD22E4">
        <w:rPr>
          <w:szCs w:val="24"/>
        </w:rPr>
        <w:t xml:space="preserve">Luiz Honório de Paula </w:t>
      </w:r>
    </w:p>
    <w:p w:rsidR="00A97E0E" w:rsidRPr="00CD22E4" w:rsidRDefault="00A97E0E" w:rsidP="00A97E0E">
      <w:pPr>
        <w:pStyle w:val="Ttulo3"/>
        <w:spacing w:after="116"/>
        <w:ind w:right="53"/>
        <w:rPr>
          <w:szCs w:val="24"/>
        </w:rPr>
      </w:pPr>
      <w:r w:rsidRPr="00CD22E4">
        <w:rPr>
          <w:szCs w:val="24"/>
        </w:rPr>
        <w:t xml:space="preserve">Membro </w:t>
      </w:r>
    </w:p>
    <w:p w:rsidR="00A97E0E" w:rsidRPr="007D3B85" w:rsidRDefault="00A97E0E" w:rsidP="00A97E0E">
      <w:pPr>
        <w:spacing w:after="181" w:line="259" w:lineRule="auto"/>
        <w:ind w:left="0" w:right="54" w:firstLine="0"/>
        <w:jc w:val="right"/>
        <w:rPr>
          <w:sz w:val="20"/>
          <w:szCs w:val="20"/>
        </w:rPr>
      </w:pPr>
      <w:r w:rsidRPr="007D3B85">
        <w:rPr>
          <w:sz w:val="20"/>
          <w:szCs w:val="20"/>
        </w:rPr>
        <w:t xml:space="preserve">Recebi relatório do Controle Interno contendo 10 laudas, todas rubricadas e assinadas.  </w:t>
      </w:r>
    </w:p>
    <w:p w:rsidR="007D3B85" w:rsidRDefault="007D3B85" w:rsidP="007D3B85">
      <w:pPr>
        <w:spacing w:after="41" w:line="425" w:lineRule="auto"/>
        <w:jc w:val="right"/>
        <w:rPr>
          <w:sz w:val="20"/>
          <w:szCs w:val="20"/>
        </w:rPr>
      </w:pPr>
      <w:r>
        <w:rPr>
          <w:sz w:val="20"/>
          <w:szCs w:val="20"/>
        </w:rPr>
        <w:t>____,</w:t>
      </w:r>
      <w:r>
        <w:rPr>
          <w:sz w:val="20"/>
          <w:szCs w:val="20"/>
        </w:rPr>
        <w:t>____,</w:t>
      </w:r>
      <w:r>
        <w:rPr>
          <w:sz w:val="20"/>
          <w:szCs w:val="20"/>
        </w:rPr>
        <w:t xml:space="preserve"> 2019.</w:t>
      </w:r>
    </w:p>
    <w:p w:rsidR="00A97E0E" w:rsidRPr="007D3B85" w:rsidRDefault="007D3B85" w:rsidP="007D3B85">
      <w:pPr>
        <w:spacing w:after="41" w:line="425" w:lineRule="auto"/>
        <w:jc w:val="right"/>
        <w:rPr>
          <w:sz w:val="20"/>
          <w:szCs w:val="20"/>
        </w:rPr>
      </w:pPr>
      <w:r>
        <w:rPr>
          <w:sz w:val="20"/>
          <w:szCs w:val="20"/>
        </w:rPr>
        <w:t>_______________________</w:t>
      </w:r>
    </w:p>
    <w:p w:rsidR="00A97E0E" w:rsidRPr="007D3B85" w:rsidRDefault="00A97E0E" w:rsidP="00A97E0E">
      <w:pPr>
        <w:spacing w:after="167" w:line="259" w:lineRule="auto"/>
        <w:ind w:left="0" w:right="56" w:firstLine="0"/>
        <w:jc w:val="right"/>
        <w:rPr>
          <w:sz w:val="20"/>
          <w:szCs w:val="20"/>
        </w:rPr>
      </w:pPr>
      <w:r w:rsidRPr="007D3B85">
        <w:rPr>
          <w:sz w:val="20"/>
          <w:szCs w:val="20"/>
        </w:rPr>
        <w:t xml:space="preserve">Assinatura </w:t>
      </w:r>
    </w:p>
    <w:p w:rsidR="00A97E0E" w:rsidRPr="00CD22E4" w:rsidRDefault="00A97E0E" w:rsidP="00A97E0E">
      <w:pPr>
        <w:spacing w:after="0" w:line="259" w:lineRule="auto"/>
        <w:ind w:left="0" w:firstLine="0"/>
        <w:jc w:val="left"/>
        <w:rPr>
          <w:rFonts w:eastAsia="Calibri" w:cs="Calibri"/>
          <w:szCs w:val="24"/>
        </w:rPr>
      </w:pPr>
      <w:r w:rsidRPr="00CD22E4">
        <w:rPr>
          <w:rFonts w:eastAsia="Calibri" w:cs="Calibri"/>
          <w:strike/>
          <w:szCs w:val="24"/>
        </w:rPr>
        <w:t xml:space="preserve">                                                         </w:t>
      </w:r>
    </w:p>
    <w:p w:rsidR="00A97E0E" w:rsidRPr="00CD22E4" w:rsidRDefault="00A97E0E" w:rsidP="00A97E0E">
      <w:pPr>
        <w:spacing w:after="0" w:line="259" w:lineRule="auto"/>
        <w:ind w:left="0" w:firstLine="0"/>
        <w:jc w:val="left"/>
        <w:rPr>
          <w:rFonts w:eastAsia="Calibri" w:cs="Calibri"/>
          <w:szCs w:val="24"/>
        </w:rPr>
      </w:pPr>
    </w:p>
    <w:p w:rsidR="00A97E0E" w:rsidRPr="00CD22E4" w:rsidRDefault="00A97E0E" w:rsidP="00A97E0E">
      <w:pPr>
        <w:spacing w:after="198" w:line="259" w:lineRule="auto"/>
        <w:ind w:left="0" w:right="52" w:firstLine="0"/>
        <w:jc w:val="center"/>
        <w:rPr>
          <w:b/>
          <w:szCs w:val="24"/>
        </w:rPr>
      </w:pPr>
    </w:p>
    <w:p w:rsidR="00A97E0E" w:rsidRPr="00CD22E4" w:rsidRDefault="00A97E0E" w:rsidP="00A97E0E">
      <w:pPr>
        <w:spacing w:after="198" w:line="259" w:lineRule="auto"/>
        <w:ind w:left="0" w:right="52" w:firstLine="0"/>
        <w:jc w:val="center"/>
        <w:rPr>
          <w:b/>
          <w:szCs w:val="24"/>
        </w:rPr>
      </w:pPr>
    </w:p>
    <w:p w:rsidR="00A97E0E" w:rsidRPr="00CD22E4" w:rsidRDefault="00A97E0E" w:rsidP="00A97E0E">
      <w:pPr>
        <w:spacing w:after="198" w:line="259" w:lineRule="auto"/>
        <w:ind w:left="0" w:right="52" w:firstLine="0"/>
        <w:jc w:val="center"/>
        <w:rPr>
          <w:b/>
          <w:szCs w:val="24"/>
        </w:rPr>
      </w:pPr>
    </w:p>
    <w:p w:rsidR="00A97E0E" w:rsidRPr="00CD22E4" w:rsidRDefault="00A97E0E" w:rsidP="00A97E0E">
      <w:pPr>
        <w:spacing w:after="198" w:line="259" w:lineRule="auto"/>
        <w:ind w:left="0" w:right="52" w:firstLine="0"/>
        <w:jc w:val="center"/>
        <w:rPr>
          <w:b/>
          <w:szCs w:val="24"/>
        </w:rPr>
      </w:pPr>
    </w:p>
    <w:p w:rsidR="007D3B85" w:rsidRDefault="007D3B85" w:rsidP="00A97E0E">
      <w:pPr>
        <w:spacing w:after="198" w:line="259" w:lineRule="auto"/>
        <w:ind w:left="0" w:right="52" w:firstLine="0"/>
        <w:jc w:val="center"/>
        <w:rPr>
          <w:b/>
          <w:szCs w:val="24"/>
        </w:rPr>
      </w:pPr>
    </w:p>
    <w:p w:rsidR="007D3B85" w:rsidRDefault="007D3B85" w:rsidP="00A97E0E">
      <w:pPr>
        <w:spacing w:after="198" w:line="259" w:lineRule="auto"/>
        <w:ind w:left="0" w:right="52" w:firstLine="0"/>
        <w:jc w:val="center"/>
        <w:rPr>
          <w:b/>
          <w:szCs w:val="24"/>
        </w:rPr>
      </w:pPr>
    </w:p>
    <w:p w:rsidR="007D3B85" w:rsidRDefault="007D3B85" w:rsidP="00A97E0E">
      <w:pPr>
        <w:spacing w:after="198" w:line="259" w:lineRule="auto"/>
        <w:ind w:left="0" w:right="52" w:firstLine="0"/>
        <w:jc w:val="center"/>
        <w:rPr>
          <w:b/>
          <w:szCs w:val="24"/>
        </w:rPr>
      </w:pPr>
    </w:p>
    <w:p w:rsidR="00A97E0E" w:rsidRPr="00CD22E4" w:rsidRDefault="00A97E0E" w:rsidP="00A97E0E">
      <w:pPr>
        <w:spacing w:after="198" w:line="259" w:lineRule="auto"/>
        <w:ind w:left="0" w:right="52" w:firstLine="0"/>
        <w:jc w:val="center"/>
        <w:rPr>
          <w:szCs w:val="24"/>
        </w:rPr>
      </w:pPr>
      <w:r w:rsidRPr="00CD22E4">
        <w:rPr>
          <w:b/>
          <w:szCs w:val="24"/>
        </w:rPr>
        <w:t xml:space="preserve">CERTIDÃO </w:t>
      </w:r>
    </w:p>
    <w:p w:rsidR="00A97E0E" w:rsidRPr="00CD22E4" w:rsidRDefault="00A97E0E" w:rsidP="00A97E0E">
      <w:pPr>
        <w:spacing w:after="0" w:line="257" w:lineRule="auto"/>
        <w:ind w:left="3044" w:right="52" w:firstLine="0"/>
        <w:jc w:val="right"/>
        <w:rPr>
          <w:szCs w:val="24"/>
        </w:rPr>
      </w:pPr>
      <w:r w:rsidRPr="00CD22E4">
        <w:rPr>
          <w:szCs w:val="24"/>
        </w:rPr>
        <w:t xml:space="preserve">CERTIFICA </w:t>
      </w:r>
      <w:r w:rsidRPr="00CD22E4">
        <w:rPr>
          <w:szCs w:val="24"/>
        </w:rPr>
        <w:tab/>
        <w:t>CONHECIMENTO DO</w:t>
      </w:r>
      <w:proofErr w:type="gramStart"/>
      <w:r w:rsidRPr="00CD22E4">
        <w:rPr>
          <w:szCs w:val="24"/>
        </w:rPr>
        <w:t xml:space="preserve">  </w:t>
      </w:r>
      <w:proofErr w:type="gramEnd"/>
      <w:r w:rsidRPr="00CD22E4">
        <w:rPr>
          <w:szCs w:val="24"/>
        </w:rPr>
        <w:t xml:space="preserve">RELATÓRIO </w:t>
      </w:r>
      <w:r w:rsidRPr="00CD22E4">
        <w:rPr>
          <w:szCs w:val="24"/>
        </w:rPr>
        <w:tab/>
        <w:t xml:space="preserve">DE </w:t>
      </w:r>
      <w:r w:rsidRPr="00CD22E4">
        <w:rPr>
          <w:szCs w:val="24"/>
        </w:rPr>
        <w:tab/>
        <w:t xml:space="preserve">CONTROLE </w:t>
      </w:r>
      <w:r w:rsidRPr="00CD22E4">
        <w:rPr>
          <w:szCs w:val="24"/>
        </w:rPr>
        <w:tab/>
        <w:t xml:space="preserve">INTERNO </w:t>
      </w:r>
    </w:p>
    <w:p w:rsidR="00A97E0E" w:rsidRPr="00CD22E4" w:rsidRDefault="00A97E0E" w:rsidP="00A97E0E">
      <w:pPr>
        <w:ind w:left="4259" w:right="42"/>
        <w:rPr>
          <w:szCs w:val="24"/>
        </w:rPr>
      </w:pPr>
      <w:r w:rsidRPr="00CD22E4">
        <w:rPr>
          <w:szCs w:val="24"/>
        </w:rPr>
        <w:t xml:space="preserve">EMITIDO PELA COMISSÃO DE CONTROLE INTERNO DA CÂMARA MUNICIPAL DE LIMA DUARTE-MG. </w:t>
      </w:r>
    </w:p>
    <w:p w:rsidR="00A97E0E" w:rsidRPr="00CD22E4" w:rsidRDefault="00A97E0E" w:rsidP="00A97E0E">
      <w:pPr>
        <w:ind w:left="-5" w:right="42"/>
        <w:rPr>
          <w:szCs w:val="24"/>
        </w:rPr>
      </w:pPr>
      <w:r w:rsidRPr="00CD22E4">
        <w:rPr>
          <w:szCs w:val="24"/>
        </w:rPr>
        <w:t xml:space="preserve">Eu, </w:t>
      </w:r>
      <w:r w:rsidRPr="00CD22E4">
        <w:rPr>
          <w:rFonts w:cs="Arial"/>
          <w:szCs w:val="24"/>
        </w:rPr>
        <w:t>MARCELO RODRIGUES DE FREITAS</w:t>
      </w:r>
      <w:r w:rsidRPr="00CD22E4">
        <w:rPr>
          <w:szCs w:val="24"/>
        </w:rPr>
        <w:t xml:space="preserve">, Presidente da Câmara Municipal de Lima Duarte, Estado de Minas Gerais, em cumprimento ao disposto na Constituição Federal e </w:t>
      </w:r>
      <w:proofErr w:type="gramStart"/>
      <w:r w:rsidRPr="00CD22E4">
        <w:rPr>
          <w:szCs w:val="24"/>
        </w:rPr>
        <w:t>Leis infraconstitucional</w:t>
      </w:r>
      <w:proofErr w:type="gramEnd"/>
      <w:r w:rsidRPr="00CD22E4">
        <w:rPr>
          <w:szCs w:val="24"/>
        </w:rPr>
        <w:t xml:space="preserve">.  </w:t>
      </w:r>
    </w:p>
    <w:p w:rsidR="00A97E0E" w:rsidRPr="00CD22E4" w:rsidRDefault="00A97E0E" w:rsidP="00A97E0E">
      <w:pPr>
        <w:ind w:left="-5" w:right="42"/>
        <w:rPr>
          <w:szCs w:val="24"/>
        </w:rPr>
      </w:pPr>
      <w:r w:rsidRPr="00CD22E4">
        <w:rPr>
          <w:szCs w:val="24"/>
        </w:rPr>
        <w:t>CERTIFICO, para os devidos fins de comprovação que, recebi da Comissão de Controle Interno da Câmara Municipal de Lima Duarte:</w:t>
      </w:r>
      <w:proofErr w:type="gramStart"/>
      <w:r w:rsidRPr="00CD22E4">
        <w:rPr>
          <w:szCs w:val="24"/>
        </w:rPr>
        <w:t xml:space="preserve">  </w:t>
      </w:r>
    </w:p>
    <w:p w:rsidR="00A97E0E" w:rsidRPr="00CD22E4" w:rsidRDefault="00A97E0E" w:rsidP="00A97E0E">
      <w:pPr>
        <w:ind w:left="-5" w:right="42"/>
        <w:rPr>
          <w:szCs w:val="24"/>
        </w:rPr>
      </w:pPr>
      <w:proofErr w:type="gramEnd"/>
      <w:r w:rsidRPr="00CD22E4">
        <w:rPr>
          <w:szCs w:val="24"/>
        </w:rPr>
        <w:t xml:space="preserve">O RELATÓRIO DE CONTROLE INTERNO referente aos meses de </w:t>
      </w:r>
      <w:r w:rsidR="002E72BD" w:rsidRPr="00CD22E4">
        <w:rPr>
          <w:szCs w:val="24"/>
        </w:rPr>
        <w:t>julho</w:t>
      </w:r>
      <w:r w:rsidRPr="00CD22E4">
        <w:rPr>
          <w:szCs w:val="24"/>
        </w:rPr>
        <w:t xml:space="preserve">, </w:t>
      </w:r>
      <w:r w:rsidR="002E72BD" w:rsidRPr="00CD22E4">
        <w:rPr>
          <w:szCs w:val="24"/>
        </w:rPr>
        <w:t>agosto</w:t>
      </w:r>
      <w:r w:rsidRPr="00CD22E4">
        <w:rPr>
          <w:szCs w:val="24"/>
        </w:rPr>
        <w:t xml:space="preserve"> e </w:t>
      </w:r>
      <w:r w:rsidR="002E72BD" w:rsidRPr="00CD22E4">
        <w:rPr>
          <w:szCs w:val="24"/>
        </w:rPr>
        <w:t>setembro</w:t>
      </w:r>
      <w:r w:rsidRPr="00CD22E4">
        <w:rPr>
          <w:szCs w:val="24"/>
        </w:rPr>
        <w:t xml:space="preserve"> de 2019, emitido em atendimento a legislação em vigor, do qual confirmo ter tomado conhecimento das conclusões, e orientações nele contidas, das quais não tenho nenhuma restrição a registrar.  </w:t>
      </w:r>
    </w:p>
    <w:p w:rsidR="00A97E0E" w:rsidRPr="00CD22E4" w:rsidRDefault="00A97E0E" w:rsidP="00A97E0E">
      <w:pPr>
        <w:ind w:left="-5" w:right="42"/>
        <w:rPr>
          <w:szCs w:val="24"/>
        </w:rPr>
      </w:pPr>
      <w:r w:rsidRPr="00CD22E4">
        <w:rPr>
          <w:szCs w:val="24"/>
        </w:rPr>
        <w:t xml:space="preserve">Por ser verdade, firmo o presente em duas vias de igual teor e forma para um só efeito. </w:t>
      </w:r>
    </w:p>
    <w:p w:rsidR="00A97E0E" w:rsidRPr="00CD22E4" w:rsidRDefault="00A97E0E" w:rsidP="00A97E0E">
      <w:pPr>
        <w:spacing w:after="176" w:line="259" w:lineRule="auto"/>
        <w:ind w:left="0" w:firstLine="0"/>
        <w:jc w:val="left"/>
        <w:rPr>
          <w:szCs w:val="24"/>
        </w:rPr>
      </w:pPr>
      <w:r w:rsidRPr="00CD22E4">
        <w:rPr>
          <w:szCs w:val="24"/>
        </w:rPr>
        <w:t xml:space="preserve"> </w:t>
      </w:r>
    </w:p>
    <w:p w:rsidR="00A97E0E" w:rsidRPr="00CD22E4" w:rsidRDefault="00A97E0E" w:rsidP="00A97E0E">
      <w:pPr>
        <w:ind w:left="-5" w:right="42"/>
        <w:rPr>
          <w:szCs w:val="24"/>
        </w:rPr>
      </w:pPr>
      <w:r w:rsidRPr="00CD22E4">
        <w:rPr>
          <w:szCs w:val="24"/>
        </w:rPr>
        <w:t xml:space="preserve">Lima Duarte, </w:t>
      </w:r>
      <w:r w:rsidR="00CD22E4" w:rsidRPr="00CD22E4">
        <w:rPr>
          <w:szCs w:val="24"/>
        </w:rPr>
        <w:t>20</w:t>
      </w:r>
      <w:r w:rsidRPr="00CD22E4">
        <w:rPr>
          <w:szCs w:val="24"/>
        </w:rPr>
        <w:t xml:space="preserve"> de </w:t>
      </w:r>
      <w:r w:rsidR="00CD22E4" w:rsidRPr="00CD22E4">
        <w:rPr>
          <w:szCs w:val="24"/>
        </w:rPr>
        <w:t>dezembro</w:t>
      </w:r>
      <w:r w:rsidRPr="00CD22E4">
        <w:rPr>
          <w:szCs w:val="24"/>
        </w:rPr>
        <w:t xml:space="preserve"> de 2019. </w:t>
      </w:r>
    </w:p>
    <w:p w:rsidR="00A97E0E" w:rsidRPr="00CD22E4" w:rsidRDefault="00A97E0E" w:rsidP="00A97E0E">
      <w:pPr>
        <w:spacing w:after="176" w:line="259" w:lineRule="auto"/>
        <w:ind w:left="0" w:firstLine="0"/>
        <w:jc w:val="left"/>
        <w:rPr>
          <w:szCs w:val="24"/>
        </w:rPr>
      </w:pPr>
      <w:r w:rsidRPr="00CD22E4">
        <w:rPr>
          <w:szCs w:val="24"/>
        </w:rPr>
        <w:t xml:space="preserve"> </w:t>
      </w:r>
    </w:p>
    <w:p w:rsidR="00A97E0E" w:rsidRPr="00CD22E4" w:rsidRDefault="00A97E0E" w:rsidP="00A97E0E">
      <w:pPr>
        <w:pStyle w:val="Ttulo3"/>
        <w:ind w:right="55"/>
        <w:rPr>
          <w:szCs w:val="24"/>
        </w:rPr>
      </w:pPr>
      <w:r w:rsidRPr="00CD22E4">
        <w:rPr>
          <w:rFonts w:cs="Arial"/>
          <w:szCs w:val="24"/>
        </w:rPr>
        <w:t>MARCELO RODRIGUES DE FREITAS</w:t>
      </w:r>
      <w:r w:rsidRPr="00CD22E4">
        <w:rPr>
          <w:szCs w:val="24"/>
        </w:rPr>
        <w:t xml:space="preserve"> </w:t>
      </w:r>
    </w:p>
    <w:p w:rsidR="00A97E0E" w:rsidRPr="00CD22E4" w:rsidRDefault="00A97E0E" w:rsidP="00A97E0E">
      <w:pPr>
        <w:pStyle w:val="Ttulo3"/>
        <w:ind w:right="55"/>
        <w:rPr>
          <w:szCs w:val="24"/>
        </w:rPr>
      </w:pPr>
      <w:r w:rsidRPr="00CD22E4">
        <w:rPr>
          <w:szCs w:val="24"/>
        </w:rPr>
        <w:t xml:space="preserve">Presidente da Câmara Municipal de Lima Duarte - MG </w:t>
      </w:r>
    </w:p>
    <w:p w:rsidR="00A97E0E" w:rsidRPr="00CD22E4" w:rsidRDefault="00A97E0E" w:rsidP="00A97E0E">
      <w:pPr>
        <w:rPr>
          <w:szCs w:val="24"/>
        </w:rPr>
      </w:pPr>
    </w:p>
    <w:p w:rsidR="00A97E0E" w:rsidRPr="00CD22E4" w:rsidRDefault="00A97E0E" w:rsidP="00A97E0E">
      <w:pPr>
        <w:rPr>
          <w:szCs w:val="24"/>
        </w:rPr>
      </w:pPr>
    </w:p>
    <w:p w:rsidR="002638B5" w:rsidRPr="00CD22E4" w:rsidRDefault="002638B5">
      <w:pPr>
        <w:rPr>
          <w:szCs w:val="24"/>
        </w:rPr>
      </w:pPr>
    </w:p>
    <w:sectPr w:rsidR="002638B5" w:rsidRPr="00CD22E4">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838" w:rsidRDefault="005E7838">
      <w:pPr>
        <w:spacing w:after="0" w:line="240" w:lineRule="auto"/>
      </w:pPr>
      <w:r>
        <w:separator/>
      </w:r>
    </w:p>
  </w:endnote>
  <w:endnote w:type="continuationSeparator" w:id="0">
    <w:p w:rsidR="005E7838" w:rsidRDefault="005E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B5" w:rsidRDefault="002638B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B5" w:rsidRDefault="002638B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B5" w:rsidRDefault="002638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838" w:rsidRDefault="005E7838">
      <w:pPr>
        <w:spacing w:after="0" w:line="240" w:lineRule="auto"/>
      </w:pPr>
      <w:r>
        <w:separator/>
      </w:r>
    </w:p>
  </w:footnote>
  <w:footnote w:type="continuationSeparator" w:id="0">
    <w:p w:rsidR="005E7838" w:rsidRDefault="005E7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B5" w:rsidRDefault="002638B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B5" w:rsidRDefault="002638B5">
    <w:pPr>
      <w:pStyle w:val="Cabealho"/>
    </w:pPr>
    <w:r>
      <w:rPr>
        <w:noProof/>
      </w:rPr>
      <w:drawing>
        <wp:anchor distT="0" distB="0" distL="114300" distR="114300" simplePos="0" relativeHeight="251659264" behindDoc="0" locked="0" layoutInCell="1" allowOverlap="0" wp14:anchorId="1A7FBC6F" wp14:editId="316CA52C">
          <wp:simplePos x="0" y="0"/>
          <wp:positionH relativeFrom="page">
            <wp:posOffset>2438400</wp:posOffset>
          </wp:positionH>
          <wp:positionV relativeFrom="topMargin">
            <wp:posOffset>152400</wp:posOffset>
          </wp:positionV>
          <wp:extent cx="2695575" cy="847725"/>
          <wp:effectExtent l="0" t="0" r="9525" b="9525"/>
          <wp:wrapSquare wrapText="bothSides"/>
          <wp:docPr id="6"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695575" cy="847725"/>
                  </a:xfrm>
                  <a:prstGeom prst="rect">
                    <a:avLst/>
                  </a:prstGeom>
                </pic:spPr>
              </pic:pic>
            </a:graphicData>
          </a:graphic>
          <wp14:sizeRelH relativeFrom="margin">
            <wp14:pctWidth>0</wp14:pctWidth>
          </wp14:sizeRelH>
          <wp14:sizeRelV relativeFrom="margin">
            <wp14:pctHeight>0</wp14:pctHeight>
          </wp14:sizeRelV>
        </wp:anchor>
      </w:drawing>
    </w:r>
  </w:p>
  <w:p w:rsidR="002638B5" w:rsidRDefault="002638B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B5" w:rsidRDefault="002638B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61B98"/>
    <w:multiLevelType w:val="hybridMultilevel"/>
    <w:tmpl w:val="05D648EA"/>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0E"/>
    <w:rsid w:val="00021588"/>
    <w:rsid w:val="00051844"/>
    <w:rsid w:val="00077D1F"/>
    <w:rsid w:val="00077DD2"/>
    <w:rsid w:val="00081AA6"/>
    <w:rsid w:val="000828F5"/>
    <w:rsid w:val="000A3A4E"/>
    <w:rsid w:val="000D7770"/>
    <w:rsid w:val="000E327E"/>
    <w:rsid w:val="000E3958"/>
    <w:rsid w:val="000F45A6"/>
    <w:rsid w:val="001259B6"/>
    <w:rsid w:val="001650FD"/>
    <w:rsid w:val="001C45E4"/>
    <w:rsid w:val="00207623"/>
    <w:rsid w:val="00216605"/>
    <w:rsid w:val="00233F5F"/>
    <w:rsid w:val="002638B5"/>
    <w:rsid w:val="002711A4"/>
    <w:rsid w:val="00287413"/>
    <w:rsid w:val="002B2407"/>
    <w:rsid w:val="002C7D68"/>
    <w:rsid w:val="002E72BD"/>
    <w:rsid w:val="002F21FD"/>
    <w:rsid w:val="003223D4"/>
    <w:rsid w:val="003B3C9A"/>
    <w:rsid w:val="004343DB"/>
    <w:rsid w:val="00437D74"/>
    <w:rsid w:val="004449FF"/>
    <w:rsid w:val="00446356"/>
    <w:rsid w:val="004A43FA"/>
    <w:rsid w:val="004D6269"/>
    <w:rsid w:val="004F4314"/>
    <w:rsid w:val="00515140"/>
    <w:rsid w:val="00521DF3"/>
    <w:rsid w:val="005B6BD0"/>
    <w:rsid w:val="005D193C"/>
    <w:rsid w:val="005E410D"/>
    <w:rsid w:val="005E7838"/>
    <w:rsid w:val="006165D8"/>
    <w:rsid w:val="00622DEB"/>
    <w:rsid w:val="00640173"/>
    <w:rsid w:val="00650ABA"/>
    <w:rsid w:val="00653CB5"/>
    <w:rsid w:val="006612FC"/>
    <w:rsid w:val="00683BF0"/>
    <w:rsid w:val="006A204F"/>
    <w:rsid w:val="006E4EC2"/>
    <w:rsid w:val="006E5167"/>
    <w:rsid w:val="006F0EFC"/>
    <w:rsid w:val="00747F4A"/>
    <w:rsid w:val="00753939"/>
    <w:rsid w:val="00766B99"/>
    <w:rsid w:val="007A727D"/>
    <w:rsid w:val="007B64F8"/>
    <w:rsid w:val="007D3B85"/>
    <w:rsid w:val="007D3DD2"/>
    <w:rsid w:val="008275D9"/>
    <w:rsid w:val="008840AF"/>
    <w:rsid w:val="00884B94"/>
    <w:rsid w:val="00891F65"/>
    <w:rsid w:val="00912586"/>
    <w:rsid w:val="009828FD"/>
    <w:rsid w:val="009911CA"/>
    <w:rsid w:val="009977D9"/>
    <w:rsid w:val="009B7FED"/>
    <w:rsid w:val="009F3AEA"/>
    <w:rsid w:val="00A3174B"/>
    <w:rsid w:val="00A53223"/>
    <w:rsid w:val="00A7796D"/>
    <w:rsid w:val="00A97E0E"/>
    <w:rsid w:val="00AB19A1"/>
    <w:rsid w:val="00AB1A1F"/>
    <w:rsid w:val="00AB266C"/>
    <w:rsid w:val="00AF2F25"/>
    <w:rsid w:val="00AF5B07"/>
    <w:rsid w:val="00B04339"/>
    <w:rsid w:val="00B25467"/>
    <w:rsid w:val="00B619E4"/>
    <w:rsid w:val="00B746DF"/>
    <w:rsid w:val="00B80811"/>
    <w:rsid w:val="00B81D40"/>
    <w:rsid w:val="00B86537"/>
    <w:rsid w:val="00B92D9B"/>
    <w:rsid w:val="00BB25E8"/>
    <w:rsid w:val="00BB38E2"/>
    <w:rsid w:val="00BD4D13"/>
    <w:rsid w:val="00BF6D85"/>
    <w:rsid w:val="00C50137"/>
    <w:rsid w:val="00C51A93"/>
    <w:rsid w:val="00C67EE5"/>
    <w:rsid w:val="00C80124"/>
    <w:rsid w:val="00C8799C"/>
    <w:rsid w:val="00CA450C"/>
    <w:rsid w:val="00CB42B2"/>
    <w:rsid w:val="00CD22E4"/>
    <w:rsid w:val="00D231C0"/>
    <w:rsid w:val="00D427D2"/>
    <w:rsid w:val="00D6100C"/>
    <w:rsid w:val="00D6727B"/>
    <w:rsid w:val="00D84577"/>
    <w:rsid w:val="00DB69C7"/>
    <w:rsid w:val="00DD1EC2"/>
    <w:rsid w:val="00DE47C9"/>
    <w:rsid w:val="00DF0C2B"/>
    <w:rsid w:val="00E162DC"/>
    <w:rsid w:val="00E17CE3"/>
    <w:rsid w:val="00E4193B"/>
    <w:rsid w:val="00E42887"/>
    <w:rsid w:val="00E77ED1"/>
    <w:rsid w:val="00EB1A77"/>
    <w:rsid w:val="00EC729B"/>
    <w:rsid w:val="00EE5A42"/>
    <w:rsid w:val="00F17078"/>
    <w:rsid w:val="00F942A6"/>
    <w:rsid w:val="00F948F3"/>
    <w:rsid w:val="00FA282C"/>
    <w:rsid w:val="00FA7FC2"/>
    <w:rsid w:val="00FC764D"/>
    <w:rsid w:val="00FE3640"/>
    <w:rsid w:val="00FF3D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E0E"/>
    <w:pPr>
      <w:spacing w:after="189" w:line="248" w:lineRule="auto"/>
      <w:ind w:left="10" w:hanging="10"/>
      <w:jc w:val="both"/>
    </w:pPr>
    <w:rPr>
      <w:rFonts w:ascii="Candara" w:eastAsia="Candara" w:hAnsi="Candara" w:cs="Candara"/>
      <w:color w:val="000000"/>
      <w:sz w:val="24"/>
      <w:lang w:eastAsia="pt-BR"/>
    </w:rPr>
  </w:style>
  <w:style w:type="paragraph" w:styleId="Ttulo1">
    <w:name w:val="heading 1"/>
    <w:next w:val="Normal"/>
    <w:link w:val="Ttulo1Char"/>
    <w:uiPriority w:val="9"/>
    <w:qFormat/>
    <w:rsid w:val="00A97E0E"/>
    <w:pPr>
      <w:keepNext/>
      <w:keepLines/>
      <w:spacing w:after="179" w:line="266" w:lineRule="auto"/>
      <w:ind w:left="10" w:hanging="10"/>
      <w:outlineLvl w:val="0"/>
    </w:pPr>
    <w:rPr>
      <w:rFonts w:ascii="Candara" w:eastAsia="Candara" w:hAnsi="Candara" w:cs="Candara"/>
      <w:b/>
      <w:color w:val="000000"/>
      <w:sz w:val="19"/>
      <w:lang w:eastAsia="pt-BR"/>
    </w:rPr>
  </w:style>
  <w:style w:type="paragraph" w:styleId="Ttulo2">
    <w:name w:val="heading 2"/>
    <w:next w:val="Normal"/>
    <w:link w:val="Ttulo2Char"/>
    <w:uiPriority w:val="9"/>
    <w:unhideWhenUsed/>
    <w:qFormat/>
    <w:rsid w:val="00A97E0E"/>
    <w:pPr>
      <w:keepNext/>
      <w:keepLines/>
      <w:spacing w:after="186" w:line="249" w:lineRule="auto"/>
      <w:ind w:left="180" w:hanging="10"/>
      <w:outlineLvl w:val="1"/>
    </w:pPr>
    <w:rPr>
      <w:rFonts w:ascii="Candara" w:eastAsia="Candara" w:hAnsi="Candara" w:cs="Candara"/>
      <w:b/>
      <w:color w:val="000000"/>
      <w:sz w:val="24"/>
      <w:lang w:eastAsia="pt-BR"/>
    </w:rPr>
  </w:style>
  <w:style w:type="paragraph" w:styleId="Ttulo3">
    <w:name w:val="heading 3"/>
    <w:next w:val="Normal"/>
    <w:link w:val="Ttulo3Char"/>
    <w:uiPriority w:val="9"/>
    <w:unhideWhenUsed/>
    <w:qFormat/>
    <w:rsid w:val="00A97E0E"/>
    <w:pPr>
      <w:keepNext/>
      <w:keepLines/>
      <w:spacing w:after="175" w:line="259" w:lineRule="auto"/>
      <w:ind w:left="10" w:hanging="10"/>
      <w:jc w:val="center"/>
      <w:outlineLvl w:val="2"/>
    </w:pPr>
    <w:rPr>
      <w:rFonts w:ascii="Candara" w:eastAsia="Candara" w:hAnsi="Candara" w:cs="Candara"/>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7E0E"/>
    <w:rPr>
      <w:rFonts w:ascii="Candara" w:eastAsia="Candara" w:hAnsi="Candara" w:cs="Candara"/>
      <w:b/>
      <w:color w:val="000000"/>
      <w:sz w:val="19"/>
      <w:lang w:eastAsia="pt-BR"/>
    </w:rPr>
  </w:style>
  <w:style w:type="character" w:customStyle="1" w:styleId="Ttulo2Char">
    <w:name w:val="Título 2 Char"/>
    <w:basedOn w:val="Fontepargpadro"/>
    <w:link w:val="Ttulo2"/>
    <w:uiPriority w:val="9"/>
    <w:rsid w:val="00A97E0E"/>
    <w:rPr>
      <w:rFonts w:ascii="Candara" w:eastAsia="Candara" w:hAnsi="Candara" w:cs="Candara"/>
      <w:b/>
      <w:color w:val="000000"/>
      <w:sz w:val="24"/>
      <w:lang w:eastAsia="pt-BR"/>
    </w:rPr>
  </w:style>
  <w:style w:type="character" w:customStyle="1" w:styleId="Ttulo3Char">
    <w:name w:val="Título 3 Char"/>
    <w:basedOn w:val="Fontepargpadro"/>
    <w:link w:val="Ttulo3"/>
    <w:uiPriority w:val="9"/>
    <w:rsid w:val="00A97E0E"/>
    <w:rPr>
      <w:rFonts w:ascii="Candara" w:eastAsia="Candara" w:hAnsi="Candara" w:cs="Candara"/>
      <w:color w:val="000000"/>
      <w:sz w:val="24"/>
      <w:lang w:eastAsia="pt-BR"/>
    </w:rPr>
  </w:style>
  <w:style w:type="paragraph" w:styleId="Cabealho">
    <w:name w:val="header"/>
    <w:basedOn w:val="Normal"/>
    <w:link w:val="CabealhoChar"/>
    <w:uiPriority w:val="99"/>
    <w:unhideWhenUsed/>
    <w:rsid w:val="00A97E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E0E"/>
    <w:rPr>
      <w:rFonts w:ascii="Candara" w:eastAsia="Candara" w:hAnsi="Candara" w:cs="Candara"/>
      <w:color w:val="000000"/>
      <w:sz w:val="24"/>
      <w:lang w:eastAsia="pt-BR"/>
    </w:rPr>
  </w:style>
  <w:style w:type="paragraph" w:styleId="Rodap">
    <w:name w:val="footer"/>
    <w:basedOn w:val="Normal"/>
    <w:link w:val="RodapChar"/>
    <w:uiPriority w:val="99"/>
    <w:unhideWhenUsed/>
    <w:rsid w:val="00A97E0E"/>
    <w:pPr>
      <w:tabs>
        <w:tab w:val="center" w:pos="4252"/>
        <w:tab w:val="right" w:pos="8504"/>
      </w:tabs>
      <w:spacing w:after="0" w:line="240" w:lineRule="auto"/>
    </w:pPr>
  </w:style>
  <w:style w:type="character" w:customStyle="1" w:styleId="RodapChar">
    <w:name w:val="Rodapé Char"/>
    <w:basedOn w:val="Fontepargpadro"/>
    <w:link w:val="Rodap"/>
    <w:uiPriority w:val="99"/>
    <w:rsid w:val="00A97E0E"/>
    <w:rPr>
      <w:rFonts w:ascii="Candara" w:eastAsia="Candara" w:hAnsi="Candara" w:cs="Candara"/>
      <w:color w:val="000000"/>
      <w:sz w:val="24"/>
      <w:lang w:eastAsia="pt-BR"/>
    </w:rPr>
  </w:style>
  <w:style w:type="table" w:customStyle="1" w:styleId="TableGrid">
    <w:name w:val="TableGrid"/>
    <w:rsid w:val="00A97E0E"/>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A97E0E"/>
    <w:pPr>
      <w:ind w:left="720"/>
      <w:contextualSpacing/>
    </w:pPr>
  </w:style>
  <w:style w:type="paragraph" w:customStyle="1" w:styleId="frase">
    <w:name w:val="frase"/>
    <w:basedOn w:val="Normal"/>
    <w:rsid w:val="000A3A4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autor">
    <w:name w:val="autor"/>
    <w:basedOn w:val="Fontepargpadro"/>
    <w:rsid w:val="000A3A4E"/>
  </w:style>
  <w:style w:type="character" w:styleId="Hyperlink">
    <w:name w:val="Hyperlink"/>
    <w:basedOn w:val="Fontepargpadro"/>
    <w:uiPriority w:val="99"/>
    <w:semiHidden/>
    <w:unhideWhenUsed/>
    <w:rsid w:val="000A3A4E"/>
    <w:rPr>
      <w:color w:val="0000FF"/>
      <w:u w:val="single"/>
    </w:rPr>
  </w:style>
  <w:style w:type="paragraph" w:styleId="Textodebalo">
    <w:name w:val="Balloon Text"/>
    <w:basedOn w:val="Normal"/>
    <w:link w:val="TextodebaloChar"/>
    <w:uiPriority w:val="99"/>
    <w:semiHidden/>
    <w:unhideWhenUsed/>
    <w:rsid w:val="002874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7413"/>
    <w:rPr>
      <w:rFonts w:ascii="Tahoma" w:eastAsia="Candara"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E0E"/>
    <w:pPr>
      <w:spacing w:after="189" w:line="248" w:lineRule="auto"/>
      <w:ind w:left="10" w:hanging="10"/>
      <w:jc w:val="both"/>
    </w:pPr>
    <w:rPr>
      <w:rFonts w:ascii="Candara" w:eastAsia="Candara" w:hAnsi="Candara" w:cs="Candara"/>
      <w:color w:val="000000"/>
      <w:sz w:val="24"/>
      <w:lang w:eastAsia="pt-BR"/>
    </w:rPr>
  </w:style>
  <w:style w:type="paragraph" w:styleId="Ttulo1">
    <w:name w:val="heading 1"/>
    <w:next w:val="Normal"/>
    <w:link w:val="Ttulo1Char"/>
    <w:uiPriority w:val="9"/>
    <w:qFormat/>
    <w:rsid w:val="00A97E0E"/>
    <w:pPr>
      <w:keepNext/>
      <w:keepLines/>
      <w:spacing w:after="179" w:line="266" w:lineRule="auto"/>
      <w:ind w:left="10" w:hanging="10"/>
      <w:outlineLvl w:val="0"/>
    </w:pPr>
    <w:rPr>
      <w:rFonts w:ascii="Candara" w:eastAsia="Candara" w:hAnsi="Candara" w:cs="Candara"/>
      <w:b/>
      <w:color w:val="000000"/>
      <w:sz w:val="19"/>
      <w:lang w:eastAsia="pt-BR"/>
    </w:rPr>
  </w:style>
  <w:style w:type="paragraph" w:styleId="Ttulo2">
    <w:name w:val="heading 2"/>
    <w:next w:val="Normal"/>
    <w:link w:val="Ttulo2Char"/>
    <w:uiPriority w:val="9"/>
    <w:unhideWhenUsed/>
    <w:qFormat/>
    <w:rsid w:val="00A97E0E"/>
    <w:pPr>
      <w:keepNext/>
      <w:keepLines/>
      <w:spacing w:after="186" w:line="249" w:lineRule="auto"/>
      <w:ind w:left="180" w:hanging="10"/>
      <w:outlineLvl w:val="1"/>
    </w:pPr>
    <w:rPr>
      <w:rFonts w:ascii="Candara" w:eastAsia="Candara" w:hAnsi="Candara" w:cs="Candara"/>
      <w:b/>
      <w:color w:val="000000"/>
      <w:sz w:val="24"/>
      <w:lang w:eastAsia="pt-BR"/>
    </w:rPr>
  </w:style>
  <w:style w:type="paragraph" w:styleId="Ttulo3">
    <w:name w:val="heading 3"/>
    <w:next w:val="Normal"/>
    <w:link w:val="Ttulo3Char"/>
    <w:uiPriority w:val="9"/>
    <w:unhideWhenUsed/>
    <w:qFormat/>
    <w:rsid w:val="00A97E0E"/>
    <w:pPr>
      <w:keepNext/>
      <w:keepLines/>
      <w:spacing w:after="175" w:line="259" w:lineRule="auto"/>
      <w:ind w:left="10" w:hanging="10"/>
      <w:jc w:val="center"/>
      <w:outlineLvl w:val="2"/>
    </w:pPr>
    <w:rPr>
      <w:rFonts w:ascii="Candara" w:eastAsia="Candara" w:hAnsi="Candara" w:cs="Candara"/>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7E0E"/>
    <w:rPr>
      <w:rFonts w:ascii="Candara" w:eastAsia="Candara" w:hAnsi="Candara" w:cs="Candara"/>
      <w:b/>
      <w:color w:val="000000"/>
      <w:sz w:val="19"/>
      <w:lang w:eastAsia="pt-BR"/>
    </w:rPr>
  </w:style>
  <w:style w:type="character" w:customStyle="1" w:styleId="Ttulo2Char">
    <w:name w:val="Título 2 Char"/>
    <w:basedOn w:val="Fontepargpadro"/>
    <w:link w:val="Ttulo2"/>
    <w:uiPriority w:val="9"/>
    <w:rsid w:val="00A97E0E"/>
    <w:rPr>
      <w:rFonts w:ascii="Candara" w:eastAsia="Candara" w:hAnsi="Candara" w:cs="Candara"/>
      <w:b/>
      <w:color w:val="000000"/>
      <w:sz w:val="24"/>
      <w:lang w:eastAsia="pt-BR"/>
    </w:rPr>
  </w:style>
  <w:style w:type="character" w:customStyle="1" w:styleId="Ttulo3Char">
    <w:name w:val="Título 3 Char"/>
    <w:basedOn w:val="Fontepargpadro"/>
    <w:link w:val="Ttulo3"/>
    <w:uiPriority w:val="9"/>
    <w:rsid w:val="00A97E0E"/>
    <w:rPr>
      <w:rFonts w:ascii="Candara" w:eastAsia="Candara" w:hAnsi="Candara" w:cs="Candara"/>
      <w:color w:val="000000"/>
      <w:sz w:val="24"/>
      <w:lang w:eastAsia="pt-BR"/>
    </w:rPr>
  </w:style>
  <w:style w:type="paragraph" w:styleId="Cabealho">
    <w:name w:val="header"/>
    <w:basedOn w:val="Normal"/>
    <w:link w:val="CabealhoChar"/>
    <w:uiPriority w:val="99"/>
    <w:unhideWhenUsed/>
    <w:rsid w:val="00A97E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7E0E"/>
    <w:rPr>
      <w:rFonts w:ascii="Candara" w:eastAsia="Candara" w:hAnsi="Candara" w:cs="Candara"/>
      <w:color w:val="000000"/>
      <w:sz w:val="24"/>
      <w:lang w:eastAsia="pt-BR"/>
    </w:rPr>
  </w:style>
  <w:style w:type="paragraph" w:styleId="Rodap">
    <w:name w:val="footer"/>
    <w:basedOn w:val="Normal"/>
    <w:link w:val="RodapChar"/>
    <w:uiPriority w:val="99"/>
    <w:unhideWhenUsed/>
    <w:rsid w:val="00A97E0E"/>
    <w:pPr>
      <w:tabs>
        <w:tab w:val="center" w:pos="4252"/>
        <w:tab w:val="right" w:pos="8504"/>
      </w:tabs>
      <w:spacing w:after="0" w:line="240" w:lineRule="auto"/>
    </w:pPr>
  </w:style>
  <w:style w:type="character" w:customStyle="1" w:styleId="RodapChar">
    <w:name w:val="Rodapé Char"/>
    <w:basedOn w:val="Fontepargpadro"/>
    <w:link w:val="Rodap"/>
    <w:uiPriority w:val="99"/>
    <w:rsid w:val="00A97E0E"/>
    <w:rPr>
      <w:rFonts w:ascii="Candara" w:eastAsia="Candara" w:hAnsi="Candara" w:cs="Candara"/>
      <w:color w:val="000000"/>
      <w:sz w:val="24"/>
      <w:lang w:eastAsia="pt-BR"/>
    </w:rPr>
  </w:style>
  <w:style w:type="table" w:customStyle="1" w:styleId="TableGrid">
    <w:name w:val="TableGrid"/>
    <w:rsid w:val="00A97E0E"/>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A97E0E"/>
    <w:pPr>
      <w:ind w:left="720"/>
      <w:contextualSpacing/>
    </w:pPr>
  </w:style>
  <w:style w:type="paragraph" w:customStyle="1" w:styleId="frase">
    <w:name w:val="frase"/>
    <w:basedOn w:val="Normal"/>
    <w:rsid w:val="000A3A4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autor">
    <w:name w:val="autor"/>
    <w:basedOn w:val="Fontepargpadro"/>
    <w:rsid w:val="000A3A4E"/>
  </w:style>
  <w:style w:type="character" w:styleId="Hyperlink">
    <w:name w:val="Hyperlink"/>
    <w:basedOn w:val="Fontepargpadro"/>
    <w:uiPriority w:val="99"/>
    <w:semiHidden/>
    <w:unhideWhenUsed/>
    <w:rsid w:val="000A3A4E"/>
    <w:rPr>
      <w:color w:val="0000FF"/>
      <w:u w:val="single"/>
    </w:rPr>
  </w:style>
  <w:style w:type="paragraph" w:styleId="Textodebalo">
    <w:name w:val="Balloon Text"/>
    <w:basedOn w:val="Normal"/>
    <w:link w:val="TextodebaloChar"/>
    <w:uiPriority w:val="99"/>
    <w:semiHidden/>
    <w:unhideWhenUsed/>
    <w:rsid w:val="002874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7413"/>
    <w:rPr>
      <w:rFonts w:ascii="Tahoma" w:eastAsia="Candara"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0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pensador.com/autor/leo_da_silva_alv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44FB-6667-4CCF-8CE9-FC34AAE6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1543</Words>
  <Characters>8334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143</cp:revision>
  <cp:lastPrinted>2019-12-20T18:04:00Z</cp:lastPrinted>
  <dcterms:created xsi:type="dcterms:W3CDTF">2019-08-22T16:23:00Z</dcterms:created>
  <dcterms:modified xsi:type="dcterms:W3CDTF">2019-12-26T17:30:00Z</dcterms:modified>
</cp:coreProperties>
</file>